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1041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11"/>
      </w:tblGrid>
      <w:tr w:rsidR="001115C4" w:rsidRPr="001F27B6" w14:paraId="58AD255E" w14:textId="77777777" w:rsidTr="77FC9122">
        <w:tc>
          <w:tcPr>
            <w:tcW w:w="5000" w:type="pct"/>
          </w:tcPr>
          <w:p w14:paraId="5E8C4C13" w14:textId="1D7AE0C3" w:rsidR="00CE511C" w:rsidRPr="00B00241" w:rsidRDefault="00CE511C" w:rsidP="00CE511C">
            <w:pPr>
              <w:spacing w:line="276" w:lineRule="auto"/>
              <w:rPr>
                <w:b/>
                <w:bCs/>
                <w:sz w:val="24"/>
                <w:szCs w:val="24"/>
                <w:lang w:val="en-US"/>
              </w:rPr>
            </w:pPr>
            <w:bookmarkStart w:id="0" w:name="_Hlk96952375"/>
            <w:bookmarkEnd w:id="0"/>
            <w:r w:rsidRPr="00B00241">
              <w:rPr>
                <w:b/>
                <w:bCs/>
                <w:sz w:val="24"/>
                <w:szCs w:val="24"/>
                <w:lang w:val="en-US"/>
              </w:rPr>
              <w:t xml:space="preserve">                    </w:t>
            </w:r>
          </w:p>
          <w:p w14:paraId="0E75CFAF" w14:textId="3958CE86" w:rsidR="001C6B10" w:rsidRPr="00A752FD" w:rsidRDefault="00551FC4" w:rsidP="21738982">
            <w:pPr>
              <w:spacing w:line="276" w:lineRule="auto"/>
              <w:jc w:val="center"/>
              <w:rPr>
                <w:b/>
                <w:bCs/>
                <w:sz w:val="24"/>
                <w:szCs w:val="24"/>
                <w:lang w:val="en-US"/>
              </w:rPr>
            </w:pPr>
            <w:r w:rsidRPr="77FC9122">
              <w:rPr>
                <w:b/>
                <w:bCs/>
                <w:sz w:val="24"/>
                <w:szCs w:val="24"/>
                <w:lang w:val="en-US"/>
              </w:rPr>
              <w:t xml:space="preserve">GUIDE FOR </w:t>
            </w:r>
            <w:r w:rsidR="00C45FD6" w:rsidRPr="77FC9122">
              <w:rPr>
                <w:b/>
                <w:bCs/>
                <w:sz w:val="24"/>
                <w:szCs w:val="24"/>
                <w:lang w:val="en-US"/>
              </w:rPr>
              <w:t xml:space="preserve">ONLINE </w:t>
            </w:r>
            <w:r w:rsidR="00B00241" w:rsidRPr="77FC9122">
              <w:rPr>
                <w:b/>
                <w:bCs/>
                <w:sz w:val="24"/>
                <w:szCs w:val="24"/>
                <w:lang w:val="en-US"/>
              </w:rPr>
              <w:t xml:space="preserve">PARTICIPATION </w:t>
            </w:r>
            <w:r w:rsidR="00A752FD" w:rsidRPr="77FC9122">
              <w:rPr>
                <w:b/>
                <w:bCs/>
                <w:sz w:val="24"/>
                <w:szCs w:val="24"/>
                <w:highlight w:val="yellow"/>
                <w:lang w:val="en-US"/>
              </w:rPr>
              <w:t>NAME</w:t>
            </w:r>
            <w:r w:rsidR="00A752FD" w:rsidRPr="77FC9122">
              <w:rPr>
                <w:b/>
                <w:bCs/>
                <w:sz w:val="24"/>
                <w:szCs w:val="24"/>
                <w:lang w:val="en-US"/>
              </w:rPr>
              <w:t xml:space="preserve"> AS</w:t>
            </w:r>
            <w:r w:rsidR="00A752FD" w:rsidRPr="77FC9122">
              <w:rPr>
                <w:b/>
                <w:bCs/>
                <w:sz w:val="24"/>
                <w:szCs w:val="24"/>
                <w:highlight w:val="yellow"/>
                <w:lang w:val="en-US"/>
              </w:rPr>
              <w:t>A</w:t>
            </w:r>
            <w:r w:rsidR="00A752FD" w:rsidRPr="77FC9122">
              <w:rPr>
                <w:b/>
                <w:bCs/>
                <w:sz w:val="24"/>
                <w:szCs w:val="24"/>
                <w:lang w:val="en-US"/>
              </w:rPr>
              <w:t xml:space="preserve"> </w:t>
            </w:r>
            <w:r w:rsidR="00A752FD" w:rsidRPr="77FC9122">
              <w:rPr>
                <w:b/>
                <w:bCs/>
                <w:sz w:val="24"/>
                <w:szCs w:val="24"/>
                <w:highlight w:val="yellow"/>
                <w:lang w:val="en-US"/>
              </w:rPr>
              <w:t>DATE</w:t>
            </w:r>
            <w:r w:rsidR="00A752FD" w:rsidRPr="77FC9122">
              <w:rPr>
                <w:b/>
                <w:bCs/>
                <w:sz w:val="24"/>
                <w:szCs w:val="24"/>
                <w:lang w:val="en-US"/>
              </w:rPr>
              <w:t xml:space="preserve"> 202</w:t>
            </w:r>
            <w:r w:rsidR="5B2352A8" w:rsidRPr="77FC9122">
              <w:rPr>
                <w:b/>
                <w:bCs/>
                <w:sz w:val="24"/>
                <w:szCs w:val="24"/>
                <w:lang w:val="en-US"/>
              </w:rPr>
              <w:t>6</w:t>
            </w:r>
          </w:p>
        </w:tc>
      </w:tr>
      <w:tr w:rsidR="004A65D7" w:rsidRPr="001F27B6" w14:paraId="32657BEF" w14:textId="77777777" w:rsidTr="77FC9122">
        <w:tc>
          <w:tcPr>
            <w:tcW w:w="5000" w:type="pct"/>
          </w:tcPr>
          <w:p w14:paraId="1DE2E264" w14:textId="2DF84D32" w:rsidR="009C4EB4" w:rsidRDefault="00A752FD" w:rsidP="0007336B">
            <w:pPr>
              <w:overflowPunct/>
              <w:spacing w:after="0"/>
              <w:jc w:val="left"/>
              <w:textAlignment w:val="auto"/>
              <w:rPr>
                <w:b/>
                <w:bCs/>
                <w:lang w:val="en-US"/>
              </w:rPr>
            </w:pPr>
            <w:r w:rsidRPr="77FC9122">
              <w:rPr>
                <w:b/>
                <w:bCs/>
                <w:highlight w:val="yellow"/>
                <w:lang w:val="en-US"/>
              </w:rPr>
              <w:t>Name</w:t>
            </w:r>
            <w:r w:rsidR="00DF29AF" w:rsidRPr="77FC9122">
              <w:rPr>
                <w:b/>
                <w:bCs/>
                <w:lang w:val="en-US"/>
              </w:rPr>
              <w:t xml:space="preserve"> AS</w:t>
            </w:r>
            <w:r w:rsidR="00DF29AF" w:rsidRPr="77FC9122">
              <w:rPr>
                <w:b/>
                <w:bCs/>
                <w:highlight w:val="yellow"/>
                <w:lang w:val="en-US"/>
              </w:rPr>
              <w:t>A</w:t>
            </w:r>
            <w:r w:rsidR="00DF29AF" w:rsidRPr="77FC9122">
              <w:rPr>
                <w:b/>
                <w:bCs/>
                <w:lang w:val="en-US"/>
              </w:rPr>
              <w:t xml:space="preserve"> will hold </w:t>
            </w:r>
            <w:r w:rsidR="00DF29AF" w:rsidRPr="77FC9122">
              <w:rPr>
                <w:b/>
                <w:bCs/>
                <w:highlight w:val="yellow"/>
                <w:lang w:val="en-US"/>
              </w:rPr>
              <w:t>an</w:t>
            </w:r>
            <w:r w:rsidR="009C6C81" w:rsidRPr="77FC9122">
              <w:rPr>
                <w:b/>
                <w:bCs/>
                <w:highlight w:val="yellow"/>
                <w:lang w:val="en-US"/>
              </w:rPr>
              <w:t>nual/</w:t>
            </w:r>
            <w:r w:rsidR="00DF29AF" w:rsidRPr="77FC9122">
              <w:rPr>
                <w:b/>
                <w:bCs/>
                <w:highlight w:val="yellow"/>
                <w:lang w:val="en-US"/>
              </w:rPr>
              <w:t>extraordinary</w:t>
            </w:r>
            <w:r w:rsidR="00DF29AF" w:rsidRPr="77FC9122">
              <w:rPr>
                <w:b/>
                <w:bCs/>
                <w:lang w:val="en-US"/>
              </w:rPr>
              <w:t xml:space="preserve"> general meeting on</w:t>
            </w:r>
            <w:r w:rsidRPr="77FC9122">
              <w:rPr>
                <w:b/>
                <w:bCs/>
                <w:lang w:val="en-US"/>
              </w:rPr>
              <w:t xml:space="preserve"> </w:t>
            </w:r>
            <w:r w:rsidR="00197776">
              <w:rPr>
                <w:b/>
                <w:bCs/>
                <w:lang w:val="en-US"/>
              </w:rPr>
              <w:t>April 29</w:t>
            </w:r>
            <w:r w:rsidR="007368B6" w:rsidRPr="77FC9122">
              <w:rPr>
                <w:b/>
                <w:bCs/>
                <w:lang w:val="en-US"/>
              </w:rPr>
              <w:t>th</w:t>
            </w:r>
            <w:proofErr w:type="gramStart"/>
            <w:r w:rsidR="00DF29AF" w:rsidRPr="77FC9122">
              <w:rPr>
                <w:b/>
                <w:bCs/>
                <w:lang w:val="en-US"/>
              </w:rPr>
              <w:t xml:space="preserve"> 202</w:t>
            </w:r>
            <w:r w:rsidR="733740F5" w:rsidRPr="77FC9122">
              <w:rPr>
                <w:b/>
                <w:bCs/>
                <w:lang w:val="en-US"/>
              </w:rPr>
              <w:t>6</w:t>
            </w:r>
            <w:proofErr w:type="gramEnd"/>
            <w:r w:rsidR="00DF29AF" w:rsidRPr="77FC9122">
              <w:rPr>
                <w:b/>
                <w:bCs/>
                <w:lang w:val="en-US"/>
              </w:rPr>
              <w:t xml:space="preserve"> at </w:t>
            </w:r>
            <w:r w:rsidR="00197776">
              <w:rPr>
                <w:b/>
                <w:bCs/>
                <w:lang w:val="en-US"/>
              </w:rPr>
              <w:t>09:50</w:t>
            </w:r>
            <w:r w:rsidR="00DF29AF" w:rsidRPr="77FC9122">
              <w:rPr>
                <w:b/>
                <w:bCs/>
                <w:highlight w:val="yellow"/>
                <w:lang w:val="en-US"/>
              </w:rPr>
              <w:t xml:space="preserve"> </w:t>
            </w:r>
            <w:r w:rsidRPr="77FC9122">
              <w:rPr>
                <w:b/>
                <w:bCs/>
                <w:highlight w:val="yellow"/>
                <w:lang w:val="en-US"/>
              </w:rPr>
              <w:t>am</w:t>
            </w:r>
            <w:r w:rsidR="00F97517" w:rsidRPr="77FC9122">
              <w:rPr>
                <w:b/>
                <w:bCs/>
                <w:lang w:val="en-US"/>
              </w:rPr>
              <w:t xml:space="preserve"> CET</w:t>
            </w:r>
            <w:r w:rsidR="00DF29AF" w:rsidRPr="77FC9122">
              <w:rPr>
                <w:b/>
                <w:bCs/>
                <w:lang w:val="en-US"/>
              </w:rPr>
              <w:t xml:space="preserve"> as</w:t>
            </w:r>
            <w:r w:rsidR="005A5CB5" w:rsidRPr="77FC9122">
              <w:rPr>
                <w:b/>
                <w:bCs/>
                <w:lang w:val="en-US"/>
              </w:rPr>
              <w:t xml:space="preserve"> </w:t>
            </w:r>
            <w:r w:rsidR="005A5CB5" w:rsidRPr="77FC9122">
              <w:rPr>
                <w:b/>
                <w:bCs/>
                <w:highlight w:val="yellow"/>
                <w:lang w:val="en-US"/>
              </w:rPr>
              <w:t>a digital</w:t>
            </w:r>
            <w:r w:rsidR="005A5CB5" w:rsidRPr="77FC9122">
              <w:rPr>
                <w:b/>
                <w:bCs/>
                <w:lang w:val="en-US"/>
              </w:rPr>
              <w:t xml:space="preserve"> meeting, where you get the opportunity to </w:t>
            </w:r>
            <w:r w:rsidR="005A5CB5" w:rsidRPr="77FC9122">
              <w:rPr>
                <w:b/>
                <w:bCs/>
                <w:highlight w:val="yellow"/>
                <w:lang w:val="en-US"/>
              </w:rPr>
              <w:t>either</w:t>
            </w:r>
            <w:r w:rsidR="005A5CB5" w:rsidRPr="77FC9122">
              <w:rPr>
                <w:b/>
                <w:bCs/>
                <w:lang w:val="en-US"/>
              </w:rPr>
              <w:t xml:space="preserve"> participate </w:t>
            </w:r>
            <w:r w:rsidR="005A5CB5" w:rsidRPr="77FC9122">
              <w:rPr>
                <w:b/>
                <w:bCs/>
                <w:highlight w:val="yellow"/>
                <w:lang w:val="en-US"/>
              </w:rPr>
              <w:t>physically, or</w:t>
            </w:r>
            <w:r w:rsidR="005A5CB5" w:rsidRPr="77FC9122">
              <w:rPr>
                <w:b/>
                <w:bCs/>
                <w:lang w:val="en-US"/>
              </w:rPr>
              <w:t xml:space="preserve"> online with your PC, phone or tablet. </w:t>
            </w:r>
          </w:p>
          <w:p w14:paraId="241F349A" w14:textId="77777777" w:rsidR="0034343E" w:rsidRDefault="0034343E" w:rsidP="0007336B">
            <w:pPr>
              <w:overflowPunct/>
              <w:spacing w:after="0"/>
              <w:jc w:val="left"/>
              <w:textAlignment w:val="auto"/>
              <w:rPr>
                <w:b/>
                <w:bCs/>
                <w:lang w:val="en-US"/>
              </w:rPr>
            </w:pPr>
          </w:p>
          <w:p w14:paraId="7A4A8BBA" w14:textId="50245167" w:rsidR="0034343E" w:rsidRDefault="0034343E" w:rsidP="0007336B">
            <w:pPr>
              <w:overflowPunct/>
              <w:spacing w:after="0"/>
              <w:jc w:val="left"/>
              <w:textAlignment w:val="auto"/>
              <w:rPr>
                <w:lang w:val="en-US"/>
              </w:rPr>
            </w:pPr>
            <w:r w:rsidRPr="0034343E">
              <w:rPr>
                <w:lang w:val="en-US"/>
              </w:rPr>
              <w:t xml:space="preserve">We would also like to point out that shareholders </w:t>
            </w:r>
            <w:proofErr w:type="gramStart"/>
            <w:r w:rsidRPr="0034343E">
              <w:rPr>
                <w:lang w:val="en-US"/>
              </w:rPr>
              <w:t>have the opportunity to</w:t>
            </w:r>
            <w:proofErr w:type="gramEnd"/>
            <w:r w:rsidRPr="0034343E">
              <w:rPr>
                <w:lang w:val="en-US"/>
              </w:rPr>
              <w:t xml:space="preserve"> </w:t>
            </w:r>
            <w:r w:rsidRPr="00977E89">
              <w:rPr>
                <w:highlight w:val="yellow"/>
                <w:lang w:val="en-US"/>
              </w:rPr>
              <w:t>pre-vote or</w:t>
            </w:r>
            <w:r w:rsidRPr="0034343E">
              <w:rPr>
                <w:lang w:val="en-US"/>
              </w:rPr>
              <w:t xml:space="preserve"> grant a proxy before the meeting. See the notice for further details on how to register this. If you </w:t>
            </w:r>
            <w:r w:rsidRPr="00977E89">
              <w:rPr>
                <w:highlight w:val="yellow"/>
                <w:lang w:val="en-US"/>
              </w:rPr>
              <w:t>pre-vote or</w:t>
            </w:r>
            <w:r w:rsidRPr="0034343E">
              <w:rPr>
                <w:lang w:val="en-US"/>
              </w:rPr>
              <w:t xml:space="preserve"> grant a proxy, you can still log in to the general meeting to follow and ask questions, but you will not have the opportunity to vote on the matters.</w:t>
            </w:r>
          </w:p>
          <w:p w14:paraId="488CA7E4" w14:textId="77777777" w:rsidR="0050287E" w:rsidRDefault="0050287E" w:rsidP="0007336B">
            <w:pPr>
              <w:overflowPunct/>
              <w:spacing w:after="0"/>
              <w:jc w:val="left"/>
              <w:textAlignment w:val="auto"/>
              <w:rPr>
                <w:lang w:val="en-US"/>
              </w:rPr>
            </w:pPr>
          </w:p>
          <w:p w14:paraId="5BDACCCF" w14:textId="3B6962EB" w:rsidR="0050287E" w:rsidRPr="0034343E" w:rsidRDefault="0050287E" w:rsidP="0007336B">
            <w:pPr>
              <w:overflowPunct/>
              <w:spacing w:after="0"/>
              <w:jc w:val="left"/>
              <w:textAlignment w:val="auto"/>
              <w:rPr>
                <w:lang w:val="en-US"/>
              </w:rPr>
            </w:pPr>
            <w:proofErr w:type="gramStart"/>
            <w:r w:rsidRPr="00862DCF">
              <w:rPr>
                <w:highlight w:val="yellow"/>
                <w:lang w:val="en-US"/>
              </w:rPr>
              <w:t>No r</w:t>
            </w:r>
            <w:proofErr w:type="gramEnd"/>
            <w:r w:rsidRPr="00862DCF">
              <w:rPr>
                <w:highlight w:val="yellow"/>
                <w:lang w:val="en-US"/>
              </w:rPr>
              <w:t>/</w:t>
            </w:r>
            <w:r>
              <w:rPr>
                <w:lang w:val="en-US"/>
              </w:rPr>
              <w:t>R</w:t>
            </w:r>
            <w:r w:rsidRPr="0050287E">
              <w:rPr>
                <w:lang w:val="en-US"/>
              </w:rPr>
              <w:t xml:space="preserve">egistration is required for shareholders who wish to participate online, </w:t>
            </w:r>
            <w:r w:rsidRPr="00862DCF">
              <w:rPr>
                <w:highlight w:val="yellow"/>
                <w:lang w:val="en-US"/>
              </w:rPr>
              <w:t>as the company has a statutory requirement for registration, but/and</w:t>
            </w:r>
            <w:r w:rsidRPr="0050287E">
              <w:rPr>
                <w:lang w:val="en-US"/>
              </w:rPr>
              <w:t xml:space="preserve"> shareholders must be logged in before the general meeting starts. If you log in after the general meeting has started, </w:t>
            </w:r>
            <w:r w:rsidRPr="00BE3F48">
              <w:rPr>
                <w:highlight w:val="yellow"/>
                <w:lang w:val="en-US"/>
              </w:rPr>
              <w:t>or have not pre-registered your participation,</w:t>
            </w:r>
            <w:r w:rsidRPr="0050287E">
              <w:rPr>
                <w:lang w:val="en-US"/>
              </w:rPr>
              <w:t xml:space="preserve"> you will be given access to follow, but without the right to vote.</w:t>
            </w:r>
          </w:p>
          <w:p w14:paraId="400AC375" w14:textId="77777777" w:rsidR="0007336B" w:rsidRPr="00C67CDB" w:rsidRDefault="0007336B" w:rsidP="0007336B">
            <w:pPr>
              <w:overflowPunct/>
              <w:spacing w:after="0"/>
              <w:jc w:val="left"/>
              <w:textAlignment w:val="auto"/>
              <w:rPr>
                <w:b/>
                <w:bCs/>
                <w:lang w:val="en-US"/>
              </w:rPr>
            </w:pPr>
          </w:p>
          <w:p w14:paraId="63CC5F00" w14:textId="7D81D985" w:rsidR="00AC7DC8" w:rsidRPr="00AB2ED1" w:rsidRDefault="00AC7DC8" w:rsidP="00FB6CCF">
            <w:pPr>
              <w:spacing w:line="276" w:lineRule="auto"/>
              <w:ind w:right="171"/>
              <w:rPr>
                <w:b/>
                <w:color w:val="0563C1" w:themeColor="hyperlink"/>
                <w:u w:val="single"/>
                <w:lang w:val="en-US"/>
              </w:rPr>
            </w:pPr>
          </w:p>
        </w:tc>
      </w:tr>
      <w:tr w:rsidR="004A65D7" w:rsidRPr="001F27B6" w14:paraId="7883D54E" w14:textId="77777777" w:rsidTr="77FC9122">
        <w:tc>
          <w:tcPr>
            <w:tcW w:w="5000" w:type="pct"/>
            <w:tcBorders>
              <w:bottom w:val="single" w:sz="24" w:space="0" w:color="auto"/>
            </w:tcBorders>
          </w:tcPr>
          <w:p w14:paraId="4E267C5D" w14:textId="77777777" w:rsidR="00DF6EE9" w:rsidRDefault="00DF6EE9" w:rsidP="009C7DD7">
            <w:pPr>
              <w:spacing w:after="0" w:line="276" w:lineRule="auto"/>
              <w:ind w:right="171"/>
              <w:jc w:val="center"/>
              <w:rPr>
                <w:b/>
                <w:bCs/>
                <w:sz w:val="20"/>
                <w:szCs w:val="20"/>
                <w:lang w:val="en-US"/>
              </w:rPr>
            </w:pPr>
          </w:p>
          <w:p w14:paraId="7A50601B" w14:textId="4BD6F3F6" w:rsidR="004A65D7" w:rsidRPr="00C664F1" w:rsidRDefault="00E372F5" w:rsidP="009C7DD7">
            <w:pPr>
              <w:spacing w:after="0" w:line="276" w:lineRule="auto"/>
              <w:ind w:right="171"/>
              <w:jc w:val="center"/>
              <w:rPr>
                <w:sz w:val="4"/>
                <w:szCs w:val="4"/>
                <w:lang w:val="en-US"/>
              </w:rPr>
            </w:pPr>
            <w:r>
              <w:rPr>
                <w:b/>
                <w:bCs/>
                <w:sz w:val="20"/>
                <w:szCs w:val="20"/>
                <w:lang w:val="en-US"/>
              </w:rPr>
              <w:t xml:space="preserve">ACCESS THE ONLINE </w:t>
            </w:r>
            <w:r w:rsidR="004A65D7" w:rsidRPr="00F160D9">
              <w:rPr>
                <w:b/>
                <w:bCs/>
                <w:sz w:val="20"/>
                <w:szCs w:val="20"/>
                <w:lang w:val="en-US"/>
              </w:rPr>
              <w:t>G</w:t>
            </w:r>
            <w:r w:rsidR="006F42EA">
              <w:rPr>
                <w:b/>
                <w:bCs/>
                <w:sz w:val="20"/>
                <w:szCs w:val="20"/>
                <w:lang w:val="en-US"/>
              </w:rPr>
              <w:t xml:space="preserve">ENERAL </w:t>
            </w:r>
            <w:r w:rsidR="004A65D7" w:rsidRPr="00F160D9">
              <w:rPr>
                <w:b/>
                <w:bCs/>
                <w:sz w:val="20"/>
                <w:szCs w:val="20"/>
                <w:lang w:val="en-US"/>
              </w:rPr>
              <w:t>M</w:t>
            </w:r>
            <w:r w:rsidR="006F42EA">
              <w:rPr>
                <w:b/>
                <w:bCs/>
                <w:sz w:val="20"/>
                <w:szCs w:val="20"/>
                <w:lang w:val="en-US"/>
              </w:rPr>
              <w:t>EETING</w:t>
            </w:r>
            <w:r w:rsidR="004A65D7">
              <w:rPr>
                <w:b/>
                <w:bCs/>
                <w:sz w:val="20"/>
                <w:szCs w:val="20"/>
                <w:lang w:val="en-US"/>
              </w:rPr>
              <w:br/>
            </w:r>
          </w:p>
        </w:tc>
      </w:tr>
      <w:tr w:rsidR="006F42EA" w:rsidRPr="001F27B6" w14:paraId="52354EAB" w14:textId="77777777" w:rsidTr="77FC9122">
        <w:tc>
          <w:tcPr>
            <w:tcW w:w="5000" w:type="pct"/>
            <w:tcBorders>
              <w:top w:val="single" w:sz="24" w:space="0" w:color="auto"/>
              <w:bottom w:val="single" w:sz="24" w:space="0" w:color="auto"/>
            </w:tcBorders>
          </w:tcPr>
          <w:p w14:paraId="39FEAAB4" w14:textId="2AD82BA5" w:rsidR="006F42EA" w:rsidRPr="004E49A3" w:rsidRDefault="006F42EA" w:rsidP="004E5F9F">
            <w:pPr>
              <w:spacing w:line="276" w:lineRule="auto"/>
              <w:ind w:right="171"/>
              <w:jc w:val="left"/>
              <w:rPr>
                <w:b/>
                <w:lang w:val="en-US"/>
              </w:rPr>
            </w:pPr>
          </w:p>
          <w:p w14:paraId="6E51B522" w14:textId="732518DA" w:rsidR="00A52448" w:rsidRDefault="00895F87" w:rsidP="2D216A3A">
            <w:pPr>
              <w:keepNext/>
              <w:spacing w:line="276" w:lineRule="auto"/>
              <w:ind w:right="171"/>
              <w:jc w:val="left"/>
              <w:rPr>
                <w:rFonts w:eastAsia="Arial"/>
                <w:lang w:val="en-US"/>
              </w:rPr>
            </w:pPr>
            <w:r>
              <w:rPr>
                <w:lang w:val="en-US"/>
              </w:rPr>
              <w:t>G</w:t>
            </w:r>
            <w:r w:rsidR="00A52448" w:rsidRPr="2D216A3A">
              <w:rPr>
                <w:lang w:val="en-US"/>
              </w:rPr>
              <w:t xml:space="preserve">o to the following website: </w:t>
            </w:r>
            <w:hyperlink r:id="rId11">
              <w:r w:rsidR="030CF084" w:rsidRPr="2D216A3A">
                <w:rPr>
                  <w:rStyle w:val="Hyperkobling"/>
                  <w:rFonts w:eastAsia="Arial"/>
                  <w:color w:val="467886"/>
                  <w:lang w:val="en-US"/>
                </w:rPr>
                <w:t>https://dnb.lumiconnect.com/</w:t>
              </w:r>
            </w:hyperlink>
          </w:p>
          <w:p w14:paraId="4F9ED488" w14:textId="77777777" w:rsidR="00A52448" w:rsidRPr="007969F0" w:rsidRDefault="00A52448" w:rsidP="00A52448">
            <w:pPr>
              <w:keepNext/>
              <w:spacing w:line="276" w:lineRule="auto"/>
              <w:ind w:right="171"/>
              <w:jc w:val="left"/>
              <w:rPr>
                <w:bCs/>
                <w:lang w:val="en-US"/>
              </w:rPr>
            </w:pPr>
            <w:r w:rsidRPr="007969F0">
              <w:rPr>
                <w:bCs/>
                <w:lang w:val="en-US"/>
              </w:rPr>
              <w:t>either on your smartphone, tablet or PC. All major known browsers, such as Chrome, Safari, Edge, Firefox etc. are supported.</w:t>
            </w:r>
          </w:p>
          <w:p w14:paraId="5AAF7CB1" w14:textId="4A63D746" w:rsidR="00A52448" w:rsidRDefault="00A52448" w:rsidP="2D216A3A">
            <w:pPr>
              <w:keepNext/>
              <w:spacing w:line="276" w:lineRule="auto"/>
              <w:ind w:right="171"/>
              <w:jc w:val="left"/>
              <w:rPr>
                <w:lang w:val="en-US"/>
              </w:rPr>
            </w:pPr>
            <w:r w:rsidRPr="2D216A3A">
              <w:rPr>
                <w:lang w:val="en-US"/>
              </w:rPr>
              <w:t>enter Meeting ID:</w:t>
            </w:r>
            <w:r w:rsidR="001F27B6" w:rsidRPr="001F27B6">
              <w:rPr>
                <w:rFonts w:ascii="Times New Roman" w:hAnsi="Times New Roman" w:cs="Times New Roman"/>
                <w:color w:val="000000"/>
                <w:sz w:val="24"/>
                <w:szCs w:val="24"/>
                <w:lang w:val="en-US" w:eastAsia="nb-NO"/>
              </w:rPr>
              <w:t xml:space="preserve"> </w:t>
            </w:r>
            <w:r w:rsidR="001F27B6" w:rsidRPr="001F27B6">
              <w:rPr>
                <w:lang w:val="en-US"/>
              </w:rPr>
              <w:t>00-958-812-</w:t>
            </w:r>
            <w:proofErr w:type="gramStart"/>
            <w:r w:rsidR="001F27B6" w:rsidRPr="001F27B6">
              <w:rPr>
                <w:lang w:val="en-US"/>
              </w:rPr>
              <w:t xml:space="preserve">146 </w:t>
            </w:r>
            <w:r w:rsidRPr="2D216A3A">
              <w:rPr>
                <w:lang w:val="en-US"/>
              </w:rPr>
              <w:t xml:space="preserve"> and</w:t>
            </w:r>
            <w:proofErr w:type="gramEnd"/>
            <w:r w:rsidRPr="2D216A3A">
              <w:rPr>
                <w:lang w:val="en-US"/>
              </w:rPr>
              <w:t xml:space="preserve"> click </w:t>
            </w:r>
            <w:r w:rsidRPr="2D216A3A">
              <w:rPr>
                <w:b/>
                <w:bCs/>
                <w:lang w:val="en-US"/>
              </w:rPr>
              <w:t>Join</w:t>
            </w:r>
            <w:r w:rsidR="004A0CF3">
              <w:rPr>
                <w:b/>
                <w:bCs/>
                <w:lang w:val="en-US"/>
              </w:rPr>
              <w:t xml:space="preserve"> Meeting</w:t>
            </w:r>
            <w:r w:rsidRPr="2D216A3A">
              <w:rPr>
                <w:lang w:val="en-US"/>
              </w:rPr>
              <w:t>:</w:t>
            </w:r>
          </w:p>
          <w:p w14:paraId="75F20DE7" w14:textId="407D14D4" w:rsidR="00055D3B" w:rsidRDefault="00994D78" w:rsidP="2D216A3A">
            <w:pPr>
              <w:keepNext/>
              <w:spacing w:line="276" w:lineRule="auto"/>
              <w:ind w:right="171"/>
              <w:jc w:val="left"/>
              <w:rPr>
                <w:rFonts w:eastAsia="Arial"/>
                <w:lang w:val="en-US"/>
              </w:rPr>
            </w:pPr>
            <w:r w:rsidRPr="2D216A3A">
              <w:rPr>
                <w:lang w:val="en-US"/>
              </w:rPr>
              <w:t>Alternatively</w:t>
            </w:r>
            <w:r w:rsidR="000A2FBD" w:rsidRPr="2D216A3A">
              <w:rPr>
                <w:lang w:val="en-US"/>
              </w:rPr>
              <w:t xml:space="preserve"> put direct</w:t>
            </w:r>
            <w:r w:rsidR="00350EF7" w:rsidRPr="2D216A3A">
              <w:rPr>
                <w:lang w:val="en-US"/>
              </w:rPr>
              <w:t xml:space="preserve"> </w:t>
            </w:r>
            <w:r w:rsidR="000A2FBD" w:rsidRPr="2D216A3A">
              <w:rPr>
                <w:lang w:val="en-US"/>
              </w:rPr>
              <w:t>link in your browser</w:t>
            </w:r>
            <w:r w:rsidR="00F77803">
              <w:rPr>
                <w:lang w:val="en-US"/>
              </w:rPr>
              <w:t xml:space="preserve"> </w:t>
            </w:r>
            <w:hyperlink r:id="rId12" w:history="1">
              <w:r w:rsidR="007D267F" w:rsidRPr="00C74FB7">
                <w:rPr>
                  <w:rStyle w:val="Hyperkobling"/>
                  <w:lang w:val="en-US"/>
                </w:rPr>
                <w:t>https://dnb.lumiconnect.com/</w:t>
              </w:r>
            </w:hyperlink>
            <w:r w:rsidR="007D267F">
              <w:rPr>
                <w:lang w:val="en-US"/>
              </w:rPr>
              <w:t xml:space="preserve"> </w:t>
            </w:r>
            <w:hyperlink r:id="rId13" w:history="1">
              <w:r w:rsidR="007D267F" w:rsidRPr="00C74FB7">
                <w:rPr>
                  <w:rStyle w:val="Hyperkobling"/>
                  <w:lang w:val="en-US"/>
                </w:rPr>
                <w:t>https://dnb.lumiconnect.com/100-958-812-146</w:t>
              </w:r>
            </w:hyperlink>
            <w:r w:rsidR="007D267F">
              <w:rPr>
                <w:lang w:val="en-US"/>
              </w:rPr>
              <w:t xml:space="preserve"> </w:t>
            </w:r>
          </w:p>
          <w:p w14:paraId="5E184750" w14:textId="77777777" w:rsidR="00994D78" w:rsidRPr="00055D3B" w:rsidRDefault="00994D78" w:rsidP="00A52448">
            <w:pPr>
              <w:keepNext/>
              <w:spacing w:line="276" w:lineRule="auto"/>
              <w:ind w:right="171"/>
              <w:jc w:val="left"/>
              <w:rPr>
                <w:color w:val="0563C1" w:themeColor="hyperlink"/>
                <w:u w:val="single"/>
                <w:lang w:val="en-US"/>
              </w:rPr>
            </w:pPr>
          </w:p>
          <w:p w14:paraId="420C992D" w14:textId="09780B22" w:rsidR="006179EB" w:rsidRPr="00DA7B10" w:rsidRDefault="006179EB" w:rsidP="00A52448">
            <w:pPr>
              <w:keepNext/>
              <w:spacing w:line="276" w:lineRule="auto"/>
              <w:ind w:right="171"/>
              <w:jc w:val="left"/>
              <w:rPr>
                <w:bCs/>
                <w:highlight w:val="yellow"/>
                <w:lang w:val="en-US"/>
              </w:rPr>
            </w:pPr>
            <w:r w:rsidRPr="0985D6B7">
              <w:rPr>
                <w:highlight w:val="yellow"/>
                <w:lang w:val="en-US"/>
              </w:rPr>
              <w:t xml:space="preserve">As the company has decided to allow for guest log ins </w:t>
            </w:r>
            <w:r w:rsidR="00293EDD" w:rsidRPr="0985D6B7">
              <w:rPr>
                <w:highlight w:val="yellow"/>
                <w:lang w:val="en-US"/>
              </w:rPr>
              <w:t>you will be prompted to decide between</w:t>
            </w:r>
          </w:p>
          <w:p w14:paraId="5D4FD7F0" w14:textId="7789018C" w:rsidR="00293EDD" w:rsidRPr="00DA7B10" w:rsidRDefault="78378D18" w:rsidP="00A52448">
            <w:pPr>
              <w:keepNext/>
              <w:spacing w:line="276" w:lineRule="auto"/>
              <w:ind w:right="171"/>
              <w:jc w:val="left"/>
            </w:pPr>
            <w:r>
              <w:rPr>
                <w:noProof/>
              </w:rPr>
              <w:drawing>
                <wp:inline distT="0" distB="0" distL="0" distR="0" wp14:anchorId="633D5B11" wp14:editId="6067C0F4">
                  <wp:extent cx="3791604" cy="1525890"/>
                  <wp:effectExtent l="0" t="0" r="0" b="0"/>
                  <wp:docPr id="1881252175" name="Bilde 188125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791604" cy="1525890"/>
                          </a:xfrm>
                          <a:prstGeom prst="rect">
                            <a:avLst/>
                          </a:prstGeom>
                        </pic:spPr>
                      </pic:pic>
                    </a:graphicData>
                  </a:graphic>
                </wp:inline>
              </w:drawing>
            </w:r>
          </w:p>
          <w:p w14:paraId="05AE4AE8" w14:textId="4DEDF659" w:rsidR="00DF6EE9" w:rsidRDefault="00877CE6" w:rsidP="00A52448">
            <w:pPr>
              <w:keepNext/>
              <w:spacing w:line="276" w:lineRule="auto"/>
              <w:ind w:right="171"/>
              <w:jc w:val="left"/>
              <w:rPr>
                <w:bCs/>
                <w:highlight w:val="yellow"/>
                <w:lang w:val="en-US"/>
              </w:rPr>
            </w:pPr>
            <w:r w:rsidRPr="00DA7B10">
              <w:rPr>
                <w:bCs/>
                <w:highlight w:val="yellow"/>
                <w:lang w:val="en-US"/>
              </w:rPr>
              <w:t>If you</w:t>
            </w:r>
            <w:r w:rsidR="00E922D9" w:rsidRPr="00DA7B10">
              <w:rPr>
                <w:bCs/>
                <w:highlight w:val="yellow"/>
                <w:lang w:val="en-US"/>
              </w:rPr>
              <w:t xml:space="preserve"> </w:t>
            </w:r>
            <w:r w:rsidRPr="00DA7B10">
              <w:rPr>
                <w:bCs/>
                <w:highlight w:val="yellow"/>
                <w:lang w:val="en-US"/>
              </w:rPr>
              <w:t xml:space="preserve">choose </w:t>
            </w:r>
            <w:r w:rsidR="005B0ED8" w:rsidRPr="00DA7B10">
              <w:rPr>
                <w:bCs/>
                <w:highlight w:val="yellow"/>
                <w:lang w:val="en-US"/>
              </w:rPr>
              <w:t>Guest</w:t>
            </w:r>
            <w:r w:rsidR="00AF6E90">
              <w:rPr>
                <w:bCs/>
                <w:highlight w:val="yellow"/>
                <w:lang w:val="en-US"/>
              </w:rPr>
              <w:t>s</w:t>
            </w:r>
            <w:r w:rsidR="00483EE3">
              <w:rPr>
                <w:bCs/>
                <w:highlight w:val="yellow"/>
                <w:lang w:val="en-US"/>
              </w:rPr>
              <w:t>,</w:t>
            </w:r>
            <w:r w:rsidR="005B0ED8" w:rsidRPr="00DA7B10">
              <w:rPr>
                <w:bCs/>
                <w:highlight w:val="yellow"/>
                <w:lang w:val="en-US"/>
              </w:rPr>
              <w:t xml:space="preserve"> </w:t>
            </w:r>
            <w:r w:rsidR="006E4947" w:rsidRPr="00DA7B10">
              <w:rPr>
                <w:bCs/>
                <w:highlight w:val="yellow"/>
                <w:lang w:val="en-US"/>
              </w:rPr>
              <w:t xml:space="preserve">you will be asked to state your name and e-mail. You will not have the right to </w:t>
            </w:r>
            <w:r w:rsidR="00941622">
              <w:rPr>
                <w:bCs/>
                <w:highlight w:val="yellow"/>
                <w:lang w:val="en-US"/>
              </w:rPr>
              <w:t xml:space="preserve">vote or </w:t>
            </w:r>
            <w:r w:rsidR="006E4947" w:rsidRPr="00DA7B10">
              <w:rPr>
                <w:bCs/>
                <w:highlight w:val="yellow"/>
                <w:lang w:val="en-US"/>
              </w:rPr>
              <w:t xml:space="preserve">speak </w:t>
            </w:r>
            <w:r w:rsidR="00BC3188" w:rsidRPr="00DA7B10">
              <w:rPr>
                <w:bCs/>
                <w:highlight w:val="yellow"/>
                <w:lang w:val="en-US"/>
              </w:rPr>
              <w:t>in the meeting.</w:t>
            </w:r>
            <w:r w:rsidR="004B65E4" w:rsidRPr="00DA7B10">
              <w:rPr>
                <w:bCs/>
                <w:highlight w:val="yellow"/>
                <w:lang w:val="en-US"/>
              </w:rPr>
              <w:t xml:space="preserve"> </w:t>
            </w:r>
          </w:p>
          <w:p w14:paraId="194F6DCA" w14:textId="15F5179A" w:rsidR="00A52448" w:rsidRPr="007969F0" w:rsidRDefault="004B65E4" w:rsidP="00A52448">
            <w:pPr>
              <w:keepNext/>
              <w:spacing w:line="276" w:lineRule="auto"/>
              <w:ind w:right="171"/>
              <w:jc w:val="left"/>
              <w:rPr>
                <w:bCs/>
                <w:lang w:val="en-US"/>
              </w:rPr>
            </w:pPr>
            <w:r w:rsidRPr="00DA7B10">
              <w:rPr>
                <w:bCs/>
                <w:highlight w:val="yellow"/>
                <w:lang w:val="en-US"/>
              </w:rPr>
              <w:t xml:space="preserve">If you are a </w:t>
            </w:r>
            <w:r w:rsidR="00C32DA4" w:rsidRPr="00DA7B10">
              <w:rPr>
                <w:bCs/>
                <w:highlight w:val="yellow"/>
                <w:lang w:val="en-US"/>
              </w:rPr>
              <w:t>shareholder,</w:t>
            </w:r>
            <w:r w:rsidRPr="00DA7B10">
              <w:rPr>
                <w:bCs/>
                <w:highlight w:val="yellow"/>
                <w:lang w:val="en-US"/>
              </w:rPr>
              <w:t xml:space="preserve"> ch</w:t>
            </w:r>
            <w:r w:rsidR="00DA7B10" w:rsidRPr="00DA7B10">
              <w:rPr>
                <w:bCs/>
                <w:highlight w:val="yellow"/>
                <w:lang w:val="en-US"/>
              </w:rPr>
              <w:t>o</w:t>
            </w:r>
            <w:r w:rsidRPr="00DA7B10">
              <w:rPr>
                <w:bCs/>
                <w:highlight w:val="yellow"/>
                <w:lang w:val="en-US"/>
              </w:rPr>
              <w:t xml:space="preserve">ose </w:t>
            </w:r>
            <w:r w:rsidR="0023214A" w:rsidRPr="00DA7B10">
              <w:rPr>
                <w:bCs/>
                <w:highlight w:val="yellow"/>
                <w:lang w:val="en-US"/>
              </w:rPr>
              <w:t xml:space="preserve">Shareholder </w:t>
            </w:r>
            <w:r w:rsidR="00483EE3">
              <w:rPr>
                <w:bCs/>
                <w:highlight w:val="yellow"/>
                <w:lang w:val="en-US"/>
              </w:rPr>
              <w:t>Ref.nr &amp; PIN</w:t>
            </w:r>
            <w:r w:rsidR="00C32DA4" w:rsidRPr="00DA7B10">
              <w:rPr>
                <w:bCs/>
                <w:highlight w:val="yellow"/>
                <w:lang w:val="en-US"/>
              </w:rPr>
              <w:t>.</w:t>
            </w:r>
            <w:r w:rsidR="00DF6EE9">
              <w:rPr>
                <w:bCs/>
                <w:lang w:val="en-US"/>
              </w:rPr>
              <w:t xml:space="preserve"> </w:t>
            </w:r>
            <w:r w:rsidR="00A52448" w:rsidRPr="007969F0">
              <w:rPr>
                <w:bCs/>
                <w:lang w:val="en-US"/>
              </w:rPr>
              <w:t>You must then identify yourself with.</w:t>
            </w:r>
          </w:p>
          <w:p w14:paraId="1733AFE8" w14:textId="77777777" w:rsidR="00A52448" w:rsidRPr="00451BC6" w:rsidRDefault="00A52448" w:rsidP="00A52448">
            <w:pPr>
              <w:keepNext/>
              <w:spacing w:line="276" w:lineRule="auto"/>
              <w:ind w:right="171"/>
              <w:jc w:val="left"/>
              <w:rPr>
                <w:b/>
                <w:lang w:val="en-US"/>
              </w:rPr>
            </w:pPr>
            <w:r w:rsidRPr="00451BC6">
              <w:rPr>
                <w:b/>
                <w:lang w:val="en-US"/>
              </w:rPr>
              <w:t>a) Ref. number from VPS for the general meeting</w:t>
            </w:r>
          </w:p>
          <w:p w14:paraId="34F022BC" w14:textId="7FDDF9CD" w:rsidR="00A52448" w:rsidRDefault="00A52448" w:rsidP="00A52448">
            <w:pPr>
              <w:keepNext/>
              <w:spacing w:line="276" w:lineRule="auto"/>
              <w:ind w:right="171"/>
              <w:jc w:val="left"/>
              <w:rPr>
                <w:b/>
                <w:lang w:val="en-US"/>
              </w:rPr>
            </w:pPr>
            <w:r w:rsidRPr="00451BC6">
              <w:rPr>
                <w:b/>
                <w:lang w:val="en-US"/>
              </w:rPr>
              <w:t>b) PIN code from VPS for general meeting</w:t>
            </w:r>
          </w:p>
          <w:p w14:paraId="4F7367F1" w14:textId="30ECECC3" w:rsidR="00017EA5" w:rsidRPr="00017DEE" w:rsidRDefault="00017EA5" w:rsidP="00017EA5">
            <w:pPr>
              <w:keepNext/>
              <w:spacing w:line="276" w:lineRule="auto"/>
              <w:ind w:right="171"/>
              <w:jc w:val="left"/>
              <w:rPr>
                <w:bCs/>
                <w:lang w:val="en-US"/>
              </w:rPr>
            </w:pPr>
            <w:r w:rsidRPr="00017DEE">
              <w:rPr>
                <w:bCs/>
                <w:lang w:val="en-US"/>
              </w:rPr>
              <w:t>Once you are logged in you will be able to see your name, the number of votes you have, and you can choose the system language Norwegian or English.</w:t>
            </w:r>
          </w:p>
          <w:p w14:paraId="5C054BAF" w14:textId="781063E0" w:rsidR="00596ECC" w:rsidRPr="00017DEE" w:rsidRDefault="00017EA5" w:rsidP="00017DEE">
            <w:pPr>
              <w:keepNext/>
              <w:spacing w:line="276" w:lineRule="auto"/>
              <w:ind w:right="171"/>
              <w:jc w:val="left"/>
              <w:rPr>
                <w:b/>
                <w:lang w:val="en-US"/>
              </w:rPr>
            </w:pPr>
            <w:r w:rsidRPr="00017EA5">
              <w:rPr>
                <w:b/>
                <w:lang w:val="en-US"/>
              </w:rPr>
              <w:t>Please note that you must have internet access during the entire meeting.</w:t>
            </w:r>
          </w:p>
        </w:tc>
      </w:tr>
    </w:tbl>
    <w:p w14:paraId="7EEDD4C8" w14:textId="17CF9D5A" w:rsidR="004E5F9F" w:rsidRDefault="004E5F9F" w:rsidP="00017DEE">
      <w:pPr>
        <w:rPr>
          <w:noProof/>
          <w:lang w:val="en-US" w:eastAsia="nb-NO"/>
        </w:rPr>
      </w:pPr>
    </w:p>
    <w:tbl>
      <w:tblPr>
        <w:tblStyle w:val="Tabellrutenett"/>
        <w:tblW w:w="100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gridCol w:w="322"/>
      </w:tblGrid>
      <w:tr w:rsidR="004A65D7" w:rsidRPr="001F27B6" w14:paraId="668F3DF0" w14:textId="77777777" w:rsidTr="28EC0E64">
        <w:tc>
          <w:tcPr>
            <w:tcW w:w="10069" w:type="dxa"/>
            <w:gridSpan w:val="2"/>
          </w:tcPr>
          <w:p w14:paraId="1E24D4CB" w14:textId="77777777" w:rsidR="00223DF8" w:rsidRDefault="00223DF8" w:rsidP="00017DEE">
            <w:pPr>
              <w:spacing w:after="0" w:line="276" w:lineRule="auto"/>
              <w:rPr>
                <w:b/>
                <w:sz w:val="20"/>
                <w:szCs w:val="20"/>
                <w:lang w:val="en-US"/>
              </w:rPr>
            </w:pPr>
          </w:p>
          <w:p w14:paraId="6E35702D" w14:textId="340D5696" w:rsidR="004A65D7" w:rsidRDefault="004A65D7" w:rsidP="009C7DD7">
            <w:pPr>
              <w:spacing w:after="0" w:line="276" w:lineRule="auto"/>
              <w:jc w:val="center"/>
              <w:rPr>
                <w:b/>
                <w:sz w:val="20"/>
                <w:szCs w:val="20"/>
                <w:lang w:val="en-US"/>
              </w:rPr>
            </w:pPr>
            <w:r w:rsidRPr="000D2E15">
              <w:rPr>
                <w:b/>
                <w:sz w:val="20"/>
                <w:szCs w:val="20"/>
                <w:lang w:val="en-US"/>
              </w:rPr>
              <w:t xml:space="preserve">HOW TO </w:t>
            </w:r>
            <w:r w:rsidR="009F52E9">
              <w:rPr>
                <w:b/>
                <w:sz w:val="20"/>
                <w:szCs w:val="20"/>
                <w:lang w:val="en-US"/>
              </w:rPr>
              <w:t>FIND</w:t>
            </w:r>
            <w:r w:rsidRPr="000D2E15">
              <w:rPr>
                <w:b/>
                <w:sz w:val="20"/>
                <w:szCs w:val="20"/>
                <w:lang w:val="en-US"/>
              </w:rPr>
              <w:t xml:space="preserve"> </w:t>
            </w:r>
            <w:r w:rsidR="00FB6CCF">
              <w:rPr>
                <w:b/>
                <w:sz w:val="20"/>
                <w:szCs w:val="20"/>
                <w:lang w:val="en-US"/>
              </w:rPr>
              <w:t xml:space="preserve">YOUR </w:t>
            </w:r>
            <w:r w:rsidRPr="000D2E15">
              <w:rPr>
                <w:b/>
                <w:sz w:val="20"/>
                <w:szCs w:val="20"/>
                <w:lang w:val="en-US"/>
              </w:rPr>
              <w:t>REFERENCE NUMBER AND PIN CODE</w:t>
            </w:r>
          </w:p>
          <w:p w14:paraId="131D4FE8" w14:textId="77777777" w:rsidR="004A65D7" w:rsidRPr="00FC1A29" w:rsidRDefault="004A65D7" w:rsidP="009C7DD7">
            <w:pPr>
              <w:spacing w:after="0" w:line="276" w:lineRule="auto"/>
              <w:jc w:val="center"/>
              <w:rPr>
                <w:b/>
                <w:sz w:val="20"/>
                <w:szCs w:val="20"/>
                <w:lang w:val="en-US"/>
              </w:rPr>
            </w:pPr>
          </w:p>
        </w:tc>
      </w:tr>
      <w:tr w:rsidR="004A65D7" w:rsidRPr="00AA5982" w14:paraId="2B6BEAA8" w14:textId="77777777" w:rsidTr="28EC0E64">
        <w:tc>
          <w:tcPr>
            <w:tcW w:w="10069" w:type="dxa"/>
            <w:gridSpan w:val="2"/>
          </w:tcPr>
          <w:p w14:paraId="05F63D35" w14:textId="63C42543" w:rsidR="004A65D7" w:rsidRDefault="004A65D7" w:rsidP="004E5F9F">
            <w:pPr>
              <w:spacing w:line="276" w:lineRule="auto"/>
              <w:jc w:val="left"/>
              <w:rPr>
                <w:lang w:val="en-US"/>
              </w:rPr>
            </w:pPr>
            <w:r>
              <w:rPr>
                <w:lang w:val="en-US"/>
              </w:rPr>
              <w:t xml:space="preserve">All shareholders registered in the VPS are assigned their own unique reference and </w:t>
            </w:r>
            <w:r w:rsidR="00C32F17">
              <w:rPr>
                <w:lang w:val="en-US"/>
              </w:rPr>
              <w:t xml:space="preserve">PIN code </w:t>
            </w:r>
            <w:r w:rsidR="001C6B10">
              <w:rPr>
                <w:lang w:val="en-US"/>
              </w:rPr>
              <w:t xml:space="preserve">for use in the </w:t>
            </w:r>
            <w:r w:rsidR="00E354B2">
              <w:rPr>
                <w:lang w:val="en-US"/>
              </w:rPr>
              <w:t>General Meeting</w:t>
            </w:r>
            <w:r>
              <w:rPr>
                <w:lang w:val="en-US"/>
              </w:rPr>
              <w:t>, available to each shareholder through VPS Investor Services.</w:t>
            </w:r>
            <w:r w:rsidR="00DF29AF">
              <w:rPr>
                <w:lang w:val="en-US"/>
              </w:rPr>
              <w:t xml:space="preserve"> </w:t>
            </w:r>
            <w:r w:rsidRPr="009B5663">
              <w:rPr>
                <w:lang w:val="en-US"/>
              </w:rPr>
              <w:t xml:space="preserve">Access VPS </w:t>
            </w:r>
            <w:r w:rsidR="008E49F2">
              <w:rPr>
                <w:lang w:val="en-US"/>
              </w:rPr>
              <w:t>I</w:t>
            </w:r>
            <w:r w:rsidRPr="009B5663">
              <w:rPr>
                <w:lang w:val="en-US"/>
              </w:rPr>
              <w:t>nvestor Services, select Corporate Actions, General Meeting. Click o</w:t>
            </w:r>
            <w:r>
              <w:rPr>
                <w:lang w:val="en-US"/>
              </w:rPr>
              <w:t>n the ISIN</w:t>
            </w:r>
            <w:r w:rsidRPr="009B5663">
              <w:rPr>
                <w:lang w:val="en-US"/>
              </w:rPr>
              <w:t xml:space="preserve"> and you can see your </w:t>
            </w:r>
            <w:r>
              <w:rPr>
                <w:lang w:val="en-US"/>
              </w:rPr>
              <w:t>reference number (</w:t>
            </w:r>
            <w:r w:rsidRPr="009B5663">
              <w:rPr>
                <w:lang w:val="en-US"/>
              </w:rPr>
              <w:t>Ref.nr</w:t>
            </w:r>
            <w:r>
              <w:rPr>
                <w:lang w:val="en-US"/>
              </w:rPr>
              <w:t xml:space="preserve">.) </w:t>
            </w:r>
            <w:r w:rsidRPr="009B5663">
              <w:rPr>
                <w:lang w:val="en-US"/>
              </w:rPr>
              <w:t xml:space="preserve">and PIN </w:t>
            </w:r>
            <w:r>
              <w:rPr>
                <w:lang w:val="en-US"/>
              </w:rPr>
              <w:t>c</w:t>
            </w:r>
            <w:r w:rsidRPr="009B5663">
              <w:rPr>
                <w:lang w:val="en-US"/>
              </w:rPr>
              <w:t>ode</w:t>
            </w:r>
            <w:r>
              <w:rPr>
                <w:lang w:val="en-US"/>
              </w:rPr>
              <w:t>.</w:t>
            </w:r>
          </w:p>
          <w:p w14:paraId="5296D54C" w14:textId="20F9E98B" w:rsidR="004A65D7" w:rsidRDefault="00EA7E98" w:rsidP="004E5F9F">
            <w:pPr>
              <w:spacing w:line="276" w:lineRule="auto"/>
              <w:jc w:val="left"/>
              <w:rPr>
                <w:lang w:val="en-US"/>
              </w:rPr>
            </w:pPr>
            <w:r w:rsidRPr="78A7795C">
              <w:rPr>
                <w:lang w:val="en-US"/>
              </w:rPr>
              <w:t>All VPS directly registered shareholders have access to investor services either via</w:t>
            </w:r>
            <w:r w:rsidR="6973B2F0" w:rsidRPr="78A7795C">
              <w:rPr>
                <w:lang w:val="en-US"/>
              </w:rPr>
              <w:t xml:space="preserve"> </w:t>
            </w:r>
            <w:hyperlink r:id="rId15">
              <w:r w:rsidR="6973B2F0" w:rsidRPr="78A7795C">
                <w:rPr>
                  <w:rStyle w:val="Hyperkobling"/>
                  <w:lang w:val="en-US"/>
                </w:rPr>
                <w:t>https://investor.vps.no/garm/auth/login</w:t>
              </w:r>
            </w:hyperlink>
            <w:r w:rsidRPr="78A7795C">
              <w:rPr>
                <w:lang w:val="en-US"/>
              </w:rPr>
              <w:t xml:space="preserve"> </w:t>
            </w:r>
            <w:r w:rsidRPr="78A7795C">
              <w:rPr>
                <w:lang w:val="en-US"/>
              </w:rPr>
              <w:lastRenderedPageBreak/>
              <w:t xml:space="preserve">or </w:t>
            </w:r>
            <w:r w:rsidR="004A65D7" w:rsidRPr="78A7795C">
              <w:rPr>
                <w:lang w:val="en-US"/>
              </w:rPr>
              <w:t>internet bank. Contact your VPS account operator if you do not have access.</w:t>
            </w:r>
          </w:p>
          <w:p w14:paraId="3C933C8B" w14:textId="77777777" w:rsidR="00116336" w:rsidRDefault="004A65D7" w:rsidP="004E5F9F">
            <w:pPr>
              <w:spacing w:line="276" w:lineRule="auto"/>
              <w:jc w:val="left"/>
              <w:rPr>
                <w:lang w:val="en-US"/>
              </w:rPr>
            </w:pPr>
            <w:r w:rsidRPr="00680944">
              <w:rPr>
                <w:lang w:val="en-US"/>
              </w:rPr>
              <w:t xml:space="preserve">Shareholders who have not </w:t>
            </w:r>
            <w:r w:rsidR="00FB6CCF">
              <w:rPr>
                <w:lang w:val="en-US"/>
              </w:rPr>
              <w:t>s</w:t>
            </w:r>
            <w:r w:rsidRPr="00680944">
              <w:rPr>
                <w:lang w:val="en-US"/>
              </w:rPr>
              <w:t>elected</w:t>
            </w:r>
            <w:r>
              <w:rPr>
                <w:lang w:val="en-US"/>
              </w:rPr>
              <w:t xml:space="preserve"> </w:t>
            </w:r>
            <w:r w:rsidR="00FB6CCF">
              <w:rPr>
                <w:lang w:val="en-US"/>
              </w:rPr>
              <w:t>e</w:t>
            </w:r>
            <w:r w:rsidRPr="00BD40C8">
              <w:rPr>
                <w:lang w:val="en-US"/>
              </w:rPr>
              <w:t>lectronic corporate messages</w:t>
            </w:r>
            <w:r w:rsidRPr="00680944">
              <w:rPr>
                <w:lang w:val="en-US"/>
              </w:rPr>
              <w:t xml:space="preserve"> </w:t>
            </w:r>
            <w:r>
              <w:rPr>
                <w:lang w:val="en-US"/>
              </w:rPr>
              <w:t>in</w:t>
            </w:r>
            <w:r w:rsidRPr="00680944">
              <w:rPr>
                <w:lang w:val="en-US"/>
              </w:rPr>
              <w:t xml:space="preserve"> </w:t>
            </w:r>
            <w:r w:rsidR="007D4C4E">
              <w:rPr>
                <w:lang w:val="en-US"/>
              </w:rPr>
              <w:t>I</w:t>
            </w:r>
            <w:r w:rsidRPr="00680944">
              <w:rPr>
                <w:lang w:val="en-US"/>
              </w:rPr>
              <w:t xml:space="preserve">nvestor </w:t>
            </w:r>
            <w:r>
              <w:rPr>
                <w:lang w:val="en-US"/>
              </w:rPr>
              <w:t>Services</w:t>
            </w:r>
            <w:r w:rsidRPr="00680944">
              <w:rPr>
                <w:lang w:val="en-US"/>
              </w:rPr>
              <w:t xml:space="preserve"> will also receive their reference number and </w:t>
            </w:r>
            <w:r w:rsidR="004B2EED">
              <w:rPr>
                <w:lang w:val="en-US"/>
              </w:rPr>
              <w:t>PIN</w:t>
            </w:r>
            <w:r w:rsidR="004B2EED" w:rsidRPr="00680944">
              <w:rPr>
                <w:lang w:val="en-US"/>
              </w:rPr>
              <w:t xml:space="preserve"> </w:t>
            </w:r>
            <w:r w:rsidRPr="00680944">
              <w:rPr>
                <w:lang w:val="en-US"/>
              </w:rPr>
              <w:t xml:space="preserve">code by post </w:t>
            </w:r>
            <w:r w:rsidR="004E2901">
              <w:rPr>
                <w:lang w:val="en-US"/>
              </w:rPr>
              <w:t xml:space="preserve">together with the summons </w:t>
            </w:r>
            <w:r w:rsidRPr="00680944">
              <w:rPr>
                <w:lang w:val="en-US"/>
              </w:rPr>
              <w:t>from the company</w:t>
            </w:r>
            <w:r w:rsidR="007D4C4E">
              <w:rPr>
                <w:lang w:val="en-US"/>
              </w:rPr>
              <w:t xml:space="preserve"> </w:t>
            </w:r>
            <w:r w:rsidR="00E354B2">
              <w:rPr>
                <w:lang w:val="en-US"/>
              </w:rPr>
              <w:t xml:space="preserve">(on </w:t>
            </w:r>
            <w:r w:rsidR="007D4C4E">
              <w:rPr>
                <w:lang w:val="en-US"/>
              </w:rPr>
              <w:t>registration</w:t>
            </w:r>
            <w:r w:rsidR="00E354B2">
              <w:rPr>
                <w:lang w:val="en-US"/>
              </w:rPr>
              <w:t xml:space="preserve"> form)</w:t>
            </w:r>
            <w:r w:rsidR="002278A5">
              <w:rPr>
                <w:lang w:val="en-US"/>
              </w:rPr>
              <w:t>.</w:t>
            </w:r>
          </w:p>
          <w:p w14:paraId="7F81A38A" w14:textId="297134D4" w:rsidR="004A65D7" w:rsidRPr="009B5663" w:rsidRDefault="00BE3F48" w:rsidP="28EC0E64">
            <w:pPr>
              <w:spacing w:line="276" w:lineRule="auto"/>
              <w:jc w:val="left"/>
              <w:rPr>
                <w:b/>
                <w:bCs/>
                <w:lang w:val="en-US"/>
              </w:rPr>
            </w:pPr>
            <w:proofErr w:type="gramStart"/>
            <w:r w:rsidRPr="28EC0E64">
              <w:rPr>
                <w:b/>
                <w:bCs/>
                <w:lang w:val="en-US"/>
              </w:rPr>
              <w:t>Shareholder</w:t>
            </w:r>
            <w:proofErr w:type="gramEnd"/>
            <w:r w:rsidRPr="28EC0E64">
              <w:rPr>
                <w:b/>
                <w:bCs/>
                <w:lang w:val="en-US"/>
              </w:rPr>
              <w:t xml:space="preserve"> who </w:t>
            </w:r>
            <w:proofErr w:type="gramStart"/>
            <w:r w:rsidRPr="28EC0E64">
              <w:rPr>
                <w:b/>
                <w:bCs/>
                <w:lang w:val="en-US"/>
              </w:rPr>
              <w:t>do</w:t>
            </w:r>
            <w:proofErr w:type="gramEnd"/>
            <w:r w:rsidRPr="28EC0E64">
              <w:rPr>
                <w:b/>
                <w:bCs/>
                <w:lang w:val="en-US"/>
              </w:rPr>
              <w:t xml:space="preserve"> not find their reference number and PIN code for access, or have other technical questions </w:t>
            </w:r>
            <w:proofErr w:type="gramStart"/>
            <w:r w:rsidRPr="28EC0E64">
              <w:rPr>
                <w:b/>
                <w:bCs/>
                <w:lang w:val="en-US"/>
              </w:rPr>
              <w:t>is</w:t>
            </w:r>
            <w:proofErr w:type="gramEnd"/>
            <w:r w:rsidRPr="28EC0E64">
              <w:rPr>
                <w:b/>
                <w:bCs/>
                <w:lang w:val="en-US"/>
              </w:rPr>
              <w:t xml:space="preserve"> welcome to call DNB </w:t>
            </w:r>
            <w:r w:rsidR="00116336" w:rsidRPr="28EC0E64">
              <w:rPr>
                <w:b/>
                <w:bCs/>
                <w:lang w:val="en-US"/>
              </w:rPr>
              <w:t>Carnegie Issuer Services</w:t>
            </w:r>
            <w:r w:rsidRPr="28EC0E64">
              <w:rPr>
                <w:b/>
                <w:bCs/>
                <w:lang w:val="en-US"/>
              </w:rPr>
              <w:t xml:space="preserve"> on phone + 47 23 26 80 20 (between 08:00-15:</w:t>
            </w:r>
            <w:r w:rsidR="33E30BBF" w:rsidRPr="28EC0E64">
              <w:rPr>
                <w:b/>
                <w:bCs/>
                <w:lang w:val="en-US"/>
              </w:rPr>
              <w:t>00</w:t>
            </w:r>
            <w:r w:rsidRPr="28EC0E64">
              <w:rPr>
                <w:b/>
                <w:bCs/>
                <w:lang w:val="en-US"/>
              </w:rPr>
              <w:t>)</w:t>
            </w:r>
          </w:p>
        </w:tc>
      </w:tr>
      <w:tr w:rsidR="004A65D7" w:rsidRPr="00532A11" w14:paraId="7493395F" w14:textId="77777777" w:rsidTr="28EC0E64">
        <w:tc>
          <w:tcPr>
            <w:tcW w:w="10069" w:type="dxa"/>
            <w:gridSpan w:val="2"/>
            <w:tcBorders>
              <w:bottom w:val="single" w:sz="24" w:space="0" w:color="auto"/>
            </w:tcBorders>
          </w:tcPr>
          <w:p w14:paraId="6615FCE1" w14:textId="5B6C924C" w:rsidR="004A65D7" w:rsidRPr="009B5663" w:rsidRDefault="001E1214" w:rsidP="004E5F9F">
            <w:pPr>
              <w:spacing w:line="276" w:lineRule="auto"/>
              <w:jc w:val="left"/>
              <w:rPr>
                <w:lang w:val="en-US"/>
              </w:rPr>
            </w:pPr>
            <w:r>
              <w:rPr>
                <w:b/>
                <w:lang w:val="en-US"/>
              </w:rPr>
              <w:lastRenderedPageBreak/>
              <w:t>Custodian</w:t>
            </w:r>
            <w:r w:rsidR="004A65D7" w:rsidRPr="00D27F80">
              <w:rPr>
                <w:b/>
                <w:lang w:val="en-US"/>
              </w:rPr>
              <w:t xml:space="preserve"> registered shareholders</w:t>
            </w:r>
            <w:r w:rsidR="004A65D7">
              <w:rPr>
                <w:lang w:val="en-US"/>
              </w:rPr>
              <w:t xml:space="preserve">: Shares held through </w:t>
            </w:r>
            <w:r w:rsidR="00BC2A92">
              <w:rPr>
                <w:lang w:val="en-US"/>
              </w:rPr>
              <w:t xml:space="preserve">Custodians </w:t>
            </w:r>
            <w:r>
              <w:rPr>
                <w:lang w:val="en-US"/>
              </w:rPr>
              <w:t>(</w:t>
            </w:r>
            <w:r w:rsidR="004A65D7">
              <w:rPr>
                <w:lang w:val="en-US"/>
              </w:rPr>
              <w:t>nominee</w:t>
            </w:r>
            <w:r>
              <w:rPr>
                <w:lang w:val="en-US"/>
              </w:rPr>
              <w:t>)</w:t>
            </w:r>
            <w:r w:rsidR="004A65D7">
              <w:rPr>
                <w:lang w:val="en-US"/>
              </w:rPr>
              <w:t xml:space="preserve"> accounts must </w:t>
            </w:r>
            <w:r w:rsidR="00121A37">
              <w:rPr>
                <w:lang w:val="en-US"/>
              </w:rPr>
              <w:t>exercise</w:t>
            </w:r>
            <w:r w:rsidR="00C715B4">
              <w:rPr>
                <w:lang w:val="en-US"/>
              </w:rPr>
              <w:t xml:space="preserve"> their</w:t>
            </w:r>
            <w:r w:rsidR="00E97497">
              <w:rPr>
                <w:lang w:val="en-US"/>
              </w:rPr>
              <w:t xml:space="preserve"> voting rights </w:t>
            </w:r>
            <w:r w:rsidR="00121A37">
              <w:rPr>
                <w:lang w:val="en-US"/>
              </w:rPr>
              <w:t xml:space="preserve">through their </w:t>
            </w:r>
            <w:r w:rsidR="00532A11">
              <w:rPr>
                <w:lang w:val="en-US"/>
              </w:rPr>
              <w:t>C</w:t>
            </w:r>
            <w:r w:rsidR="00121A37">
              <w:rPr>
                <w:lang w:val="en-US"/>
              </w:rPr>
              <w:t>ustodian</w:t>
            </w:r>
            <w:r w:rsidR="004A65D7">
              <w:rPr>
                <w:lang w:val="en-US"/>
              </w:rPr>
              <w:t xml:space="preserve">. Please contact your </w:t>
            </w:r>
            <w:r w:rsidR="00532A11">
              <w:rPr>
                <w:lang w:val="en-US"/>
              </w:rPr>
              <w:t>C</w:t>
            </w:r>
            <w:r w:rsidR="004A65D7">
              <w:rPr>
                <w:lang w:val="en-US"/>
              </w:rPr>
              <w:t>ustodian for further information</w:t>
            </w:r>
            <w:r>
              <w:rPr>
                <w:lang w:val="en-US"/>
              </w:rPr>
              <w:t>.</w:t>
            </w:r>
          </w:p>
        </w:tc>
      </w:tr>
      <w:tr w:rsidR="004A65D7" w:rsidRPr="00532A11" w14:paraId="3FA47F97" w14:textId="77777777" w:rsidTr="28EC0E64">
        <w:tc>
          <w:tcPr>
            <w:tcW w:w="10069" w:type="dxa"/>
            <w:gridSpan w:val="2"/>
            <w:tcBorders>
              <w:top w:val="single" w:sz="24" w:space="0" w:color="auto"/>
            </w:tcBorders>
          </w:tcPr>
          <w:p w14:paraId="4F0CF875" w14:textId="3944F72D" w:rsidR="004A65D7" w:rsidRPr="009B5663" w:rsidRDefault="004A65D7" w:rsidP="00BC2A92">
            <w:pPr>
              <w:spacing w:after="0" w:line="276" w:lineRule="auto"/>
              <w:ind w:right="171"/>
              <w:jc w:val="left"/>
              <w:rPr>
                <w:lang w:val="en-US"/>
              </w:rPr>
            </w:pPr>
          </w:p>
        </w:tc>
      </w:tr>
      <w:tr w:rsidR="004A65D7" w:rsidRPr="001F27B6" w14:paraId="5A95124A" w14:textId="77777777" w:rsidTr="28EC0E64">
        <w:trPr>
          <w:trHeight w:val="2754"/>
        </w:trPr>
        <w:tc>
          <w:tcPr>
            <w:tcW w:w="9747" w:type="dxa"/>
            <w:tcBorders>
              <w:bottom w:val="single" w:sz="24" w:space="0" w:color="auto"/>
            </w:tcBorders>
          </w:tcPr>
          <w:p w14:paraId="6438A042" w14:textId="77777777" w:rsidR="00B54B6D" w:rsidRDefault="005E149C" w:rsidP="00B54B6D">
            <w:pPr>
              <w:spacing w:line="276" w:lineRule="auto"/>
              <w:ind w:right="171"/>
              <w:jc w:val="left"/>
              <w:rPr>
                <w:lang w:val="en-US"/>
              </w:rPr>
            </w:pPr>
            <w:r w:rsidRPr="005E149C">
              <w:rPr>
                <w:noProof/>
                <w:lang w:val="en-US"/>
              </w:rPr>
              <w:drawing>
                <wp:inline distT="0" distB="0" distL="0" distR="0" wp14:anchorId="5C43C80E" wp14:editId="789DC016">
                  <wp:extent cx="1187667" cy="304800"/>
                  <wp:effectExtent l="0" t="0" r="0" b="0"/>
                  <wp:docPr id="195603652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036521" name=""/>
                          <pic:cNvPicPr/>
                        </pic:nvPicPr>
                        <pic:blipFill>
                          <a:blip r:embed="rId16"/>
                          <a:stretch>
                            <a:fillRect/>
                          </a:stretch>
                        </pic:blipFill>
                        <pic:spPr>
                          <a:xfrm>
                            <a:off x="0" y="0"/>
                            <a:ext cx="1195711" cy="306865"/>
                          </a:xfrm>
                          <a:prstGeom prst="rect">
                            <a:avLst/>
                          </a:prstGeom>
                        </pic:spPr>
                      </pic:pic>
                    </a:graphicData>
                  </a:graphic>
                </wp:inline>
              </w:drawing>
            </w:r>
            <w:r w:rsidR="004A65D7">
              <w:rPr>
                <w:lang w:val="en-US"/>
              </w:rPr>
              <w:br/>
            </w:r>
          </w:p>
          <w:p w14:paraId="52BC34F1" w14:textId="50371341" w:rsidR="00B54B6D" w:rsidRPr="00B54B6D" w:rsidRDefault="00B54B6D" w:rsidP="00B54B6D">
            <w:pPr>
              <w:spacing w:line="276" w:lineRule="auto"/>
              <w:ind w:right="171"/>
              <w:jc w:val="left"/>
              <w:rPr>
                <w:lang w:val="en-US"/>
              </w:rPr>
            </w:pPr>
            <w:r w:rsidRPr="00B54B6D">
              <w:rPr>
                <w:lang w:val="en-US"/>
              </w:rPr>
              <w:t>Matters to be voted on will be pushed to your screen when voting is due. If necessary, click on the VOTING option when available. Normally, all matters will be available for voting at the start of the meeting, and you can vote as quickly as you wish on all matters.</w:t>
            </w:r>
          </w:p>
          <w:p w14:paraId="742003DA" w14:textId="5910ADBD" w:rsidR="00B54B6D" w:rsidRPr="00B54B6D" w:rsidRDefault="00B54B6D" w:rsidP="00B54B6D">
            <w:pPr>
              <w:spacing w:line="276" w:lineRule="auto"/>
              <w:ind w:right="171"/>
              <w:jc w:val="left"/>
              <w:rPr>
                <w:lang w:val="en-US"/>
              </w:rPr>
            </w:pPr>
            <w:r w:rsidRPr="00B54B6D">
              <w:rPr>
                <w:lang w:val="en-US"/>
              </w:rPr>
              <w:t>To vote, select FOR, AGAINST or ABSTAIN, and you will see a confirmation text with your choice.</w:t>
            </w:r>
          </w:p>
          <w:p w14:paraId="4C9A09CE" w14:textId="33669FA8" w:rsidR="00B54B6D" w:rsidRPr="00B54B6D" w:rsidRDefault="00B54B6D" w:rsidP="00B54B6D">
            <w:pPr>
              <w:spacing w:line="276" w:lineRule="auto"/>
              <w:ind w:right="171"/>
              <w:jc w:val="left"/>
              <w:rPr>
                <w:lang w:val="en-US"/>
              </w:rPr>
            </w:pPr>
            <w:r w:rsidRPr="00B54B6D">
              <w:rPr>
                <w:lang w:val="en-US"/>
              </w:rPr>
              <w:t>You may also be given an option where you can vote collectively on all matters. If you use this option, you can still override the voting direction on individual matters if desired.</w:t>
            </w:r>
          </w:p>
          <w:p w14:paraId="0ECBA68B" w14:textId="1B453831" w:rsidR="00B54B6D" w:rsidRPr="00B54B6D" w:rsidRDefault="00B54B6D" w:rsidP="00B54B6D">
            <w:pPr>
              <w:spacing w:line="276" w:lineRule="auto"/>
              <w:ind w:right="171"/>
              <w:jc w:val="left"/>
              <w:rPr>
                <w:lang w:val="en-US"/>
              </w:rPr>
            </w:pPr>
            <w:r w:rsidRPr="00B54B6D">
              <w:rPr>
                <w:lang w:val="en-US"/>
              </w:rPr>
              <w:t xml:space="preserve">You can change or cancel your votes as many times as you like, until the meeting chair closes the voting on </w:t>
            </w:r>
            <w:proofErr w:type="gramStart"/>
            <w:r w:rsidRPr="00B54B6D">
              <w:rPr>
                <w:lang w:val="en-US"/>
              </w:rPr>
              <w:t>the individual</w:t>
            </w:r>
            <w:proofErr w:type="gramEnd"/>
            <w:r w:rsidRPr="00B54B6D">
              <w:rPr>
                <w:lang w:val="en-US"/>
              </w:rPr>
              <w:t xml:space="preserve"> matters. Your last choice will be valid.</w:t>
            </w:r>
          </w:p>
          <w:p w14:paraId="0CBF1123" w14:textId="5B0DDDCF" w:rsidR="004A65D7" w:rsidRPr="00AF3514" w:rsidRDefault="00B54B6D" w:rsidP="00B54B6D">
            <w:pPr>
              <w:spacing w:line="276" w:lineRule="auto"/>
              <w:ind w:right="171"/>
              <w:jc w:val="left"/>
              <w:rPr>
                <w:b/>
                <w:bCs/>
                <w:lang w:val="en-US"/>
              </w:rPr>
            </w:pPr>
            <w:r w:rsidRPr="00AF3514">
              <w:rPr>
                <w:b/>
                <w:bCs/>
                <w:lang w:val="en-US"/>
              </w:rPr>
              <w:t>NB: Logged-in shareholders who have</w:t>
            </w:r>
            <w:r w:rsidR="00C84549">
              <w:rPr>
                <w:b/>
                <w:bCs/>
                <w:lang w:val="en-US"/>
              </w:rPr>
              <w:t xml:space="preserve"> </w:t>
            </w:r>
            <w:r w:rsidR="00C84549" w:rsidRPr="00C84549">
              <w:rPr>
                <w:b/>
                <w:bCs/>
                <w:highlight w:val="yellow"/>
                <w:lang w:val="en-US"/>
              </w:rPr>
              <w:t>not enrolled,</w:t>
            </w:r>
            <w:r w:rsidRPr="00AF3514">
              <w:rPr>
                <w:b/>
                <w:bCs/>
                <w:lang w:val="en-US"/>
              </w:rPr>
              <w:t xml:space="preserve"> </w:t>
            </w:r>
            <w:r w:rsidRPr="00AF3514">
              <w:rPr>
                <w:b/>
                <w:bCs/>
                <w:highlight w:val="yellow"/>
                <w:lang w:val="en-US"/>
              </w:rPr>
              <w:t>pre-voted or</w:t>
            </w:r>
            <w:r w:rsidRPr="00AF3514">
              <w:rPr>
                <w:b/>
                <w:bCs/>
                <w:lang w:val="en-US"/>
              </w:rPr>
              <w:t xml:space="preserve"> given a proxy will not have voting available.</w:t>
            </w:r>
          </w:p>
        </w:tc>
        <w:tc>
          <w:tcPr>
            <w:tcW w:w="322" w:type="dxa"/>
            <w:tcBorders>
              <w:bottom w:val="single" w:sz="24" w:space="0" w:color="auto"/>
            </w:tcBorders>
          </w:tcPr>
          <w:p w14:paraId="19011BD2" w14:textId="24C5F514" w:rsidR="004A65D7" w:rsidRDefault="004A65D7" w:rsidP="009C7DD7">
            <w:pPr>
              <w:spacing w:line="276" w:lineRule="auto"/>
              <w:ind w:right="171"/>
              <w:rPr>
                <w:b/>
                <w:lang w:val="en-US"/>
              </w:rPr>
            </w:pPr>
          </w:p>
        </w:tc>
      </w:tr>
    </w:tbl>
    <w:p w14:paraId="3372C137" w14:textId="661539A2" w:rsidR="00CA3657" w:rsidRDefault="00CA3657" w:rsidP="004E5F9F">
      <w:pPr>
        <w:spacing w:line="276" w:lineRule="auto"/>
        <w:rPr>
          <w:lang w:val="en-US"/>
        </w:rPr>
      </w:pPr>
    </w:p>
    <w:p w14:paraId="1724E2DD" w14:textId="270F51A9" w:rsidR="00ED7F62" w:rsidRPr="00CB6A01" w:rsidRDefault="00ED7F62" w:rsidP="5AAF243B">
      <w:pPr>
        <w:spacing w:line="276" w:lineRule="auto"/>
        <w:ind w:left="-567" w:right="171"/>
        <w:jc w:val="center"/>
        <w:rPr>
          <w:b/>
          <w:bCs/>
          <w:lang w:val="en-US"/>
        </w:rPr>
      </w:pPr>
      <w:r w:rsidRPr="5AAF243B">
        <w:rPr>
          <w:b/>
          <w:bCs/>
          <w:lang w:val="en-US"/>
        </w:rPr>
        <w:t xml:space="preserve">QUESTIONS </w:t>
      </w:r>
      <w:r w:rsidR="774E5F12" w:rsidRPr="5AAF243B">
        <w:rPr>
          <w:b/>
          <w:bCs/>
          <w:lang w:val="en-US"/>
        </w:rPr>
        <w:t xml:space="preserve">/ COMMENTS </w:t>
      </w:r>
      <w:r w:rsidRPr="5AAF243B">
        <w:rPr>
          <w:b/>
          <w:bCs/>
          <w:lang w:val="en-US"/>
        </w:rPr>
        <w:t xml:space="preserve">TO THE </w:t>
      </w:r>
      <w:r w:rsidR="1B58B490" w:rsidRPr="5AAF243B">
        <w:rPr>
          <w:b/>
          <w:bCs/>
          <w:lang w:val="en-US"/>
        </w:rPr>
        <w:t>GENERAL MEETING</w:t>
      </w:r>
    </w:p>
    <w:p w14:paraId="7F4E7935" w14:textId="293A4A2C" w:rsidR="00841565" w:rsidRDefault="00522AB3" w:rsidP="00B85C54">
      <w:pPr>
        <w:spacing w:line="276" w:lineRule="auto"/>
        <w:ind w:left="-567" w:right="171"/>
        <w:jc w:val="left"/>
        <w:rPr>
          <w:lang w:val="en-US"/>
        </w:rPr>
      </w:pPr>
      <w:r w:rsidRPr="00522AB3">
        <w:rPr>
          <w:noProof/>
          <w:lang w:val="en-US"/>
        </w:rPr>
        <w:drawing>
          <wp:inline distT="0" distB="0" distL="0" distR="0" wp14:anchorId="3C3C3EEB" wp14:editId="6E469B67">
            <wp:extent cx="1247949" cy="247685"/>
            <wp:effectExtent l="0" t="0" r="0" b="0"/>
            <wp:docPr id="150621080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210803" name=""/>
                    <pic:cNvPicPr/>
                  </pic:nvPicPr>
                  <pic:blipFill>
                    <a:blip r:embed="rId17"/>
                    <a:stretch>
                      <a:fillRect/>
                    </a:stretch>
                  </pic:blipFill>
                  <pic:spPr>
                    <a:xfrm>
                      <a:off x="0" y="0"/>
                      <a:ext cx="1247949" cy="247685"/>
                    </a:xfrm>
                    <a:prstGeom prst="rect">
                      <a:avLst/>
                    </a:prstGeom>
                  </pic:spPr>
                </pic:pic>
              </a:graphicData>
            </a:graphic>
          </wp:inline>
        </w:drawing>
      </w:r>
    </w:p>
    <w:p w14:paraId="66657772" w14:textId="3C4A2428" w:rsidR="00B6607D" w:rsidRPr="00B6607D" w:rsidRDefault="00B6607D" w:rsidP="00B6607D">
      <w:pPr>
        <w:spacing w:line="276" w:lineRule="auto"/>
        <w:ind w:left="-567"/>
        <w:rPr>
          <w:lang w:val="en-US"/>
        </w:rPr>
      </w:pPr>
      <w:r w:rsidRPr="00B6607D">
        <w:rPr>
          <w:lang w:val="en-US"/>
        </w:rPr>
        <w:t>Written questions or comments on the items on the agenda can be submitted by shareholders throughout the general meeting.</w:t>
      </w:r>
    </w:p>
    <w:p w14:paraId="7F68A099" w14:textId="57D7BC02" w:rsidR="00B6607D" w:rsidRPr="00B6607D" w:rsidRDefault="00B6607D" w:rsidP="00B6607D">
      <w:pPr>
        <w:spacing w:line="276" w:lineRule="auto"/>
        <w:ind w:left="-567"/>
        <w:rPr>
          <w:lang w:val="en-US"/>
        </w:rPr>
      </w:pPr>
      <w:r w:rsidRPr="00B6607D">
        <w:rPr>
          <w:lang w:val="en-US"/>
        </w:rPr>
        <w:t xml:space="preserve">To view published questions from other shareholders, or if </w:t>
      </w:r>
      <w:proofErr w:type="gramStart"/>
      <w:r w:rsidRPr="00B6607D">
        <w:rPr>
          <w:lang w:val="en-US"/>
        </w:rPr>
        <w:t>you yourself</w:t>
      </w:r>
      <w:proofErr w:type="gramEnd"/>
      <w:r w:rsidRPr="00B6607D">
        <w:rPr>
          <w:lang w:val="en-US"/>
        </w:rPr>
        <w:t xml:space="preserve"> wish to ask questions or comment on any of the items on the agenda, select MESSAGES</w:t>
      </w:r>
    </w:p>
    <w:p w14:paraId="746C412C" w14:textId="45338469" w:rsidR="00B6607D" w:rsidRPr="00DB0EA4" w:rsidRDefault="00B6607D" w:rsidP="00B6607D">
      <w:pPr>
        <w:spacing w:line="276" w:lineRule="auto"/>
        <w:ind w:left="-567"/>
        <w:rPr>
          <w:b/>
          <w:bCs/>
          <w:lang w:val="en-US"/>
        </w:rPr>
      </w:pPr>
      <w:r w:rsidRPr="00DB0EA4">
        <w:rPr>
          <w:b/>
          <w:bCs/>
          <w:lang w:val="en-US"/>
        </w:rPr>
        <w:t>All shareholders who submit questions or comments will be identified to other shareholders by name, but not by shareholding.</w:t>
      </w:r>
    </w:p>
    <w:p w14:paraId="780D3B2E" w14:textId="77777777" w:rsidR="00B6607D" w:rsidRPr="00B6607D" w:rsidRDefault="00B6607D" w:rsidP="00B6607D">
      <w:pPr>
        <w:spacing w:line="276" w:lineRule="auto"/>
        <w:ind w:left="-567"/>
        <w:rPr>
          <w:lang w:val="en-US"/>
        </w:rPr>
      </w:pPr>
      <w:r w:rsidRPr="00B6607D">
        <w:rPr>
          <w:lang w:val="en-US"/>
        </w:rPr>
        <w:t>Questions submitted online will be moderated before they are published and will be sent to the meeting chair. Submitted questions will therefore not necessarily appear immediately. If you have technical questions or similar, you will be able to get a direct answer from the moderator that only you will see.</w:t>
      </w:r>
    </w:p>
    <w:p w14:paraId="2EA439D7" w14:textId="77777777" w:rsidR="00B6607D" w:rsidRPr="00B6607D" w:rsidRDefault="00B6607D" w:rsidP="00B6607D">
      <w:pPr>
        <w:spacing w:line="276" w:lineRule="auto"/>
        <w:ind w:left="-567"/>
        <w:rPr>
          <w:lang w:val="en-US"/>
        </w:rPr>
      </w:pPr>
    </w:p>
    <w:p w14:paraId="5750DF0E" w14:textId="6D4BB6C2" w:rsidR="00CA3657" w:rsidRPr="004A65D7" w:rsidRDefault="00B6607D" w:rsidP="00B6607D">
      <w:pPr>
        <w:spacing w:line="276" w:lineRule="auto"/>
        <w:ind w:left="-567"/>
        <w:rPr>
          <w:lang w:val="en-US"/>
        </w:rPr>
      </w:pPr>
      <w:r w:rsidRPr="00DB0EA4">
        <w:rPr>
          <w:highlight w:val="yellow"/>
          <w:lang w:val="en-US"/>
        </w:rPr>
        <w:t xml:space="preserve">The company also </w:t>
      </w:r>
      <w:proofErr w:type="gramStart"/>
      <w:r w:rsidRPr="00DB0EA4">
        <w:rPr>
          <w:highlight w:val="yellow"/>
          <w:lang w:val="en-US"/>
        </w:rPr>
        <w:t>opens up</w:t>
      </w:r>
      <w:proofErr w:type="gramEnd"/>
      <w:r w:rsidRPr="00DB0EA4">
        <w:rPr>
          <w:highlight w:val="yellow"/>
          <w:lang w:val="en-US"/>
        </w:rPr>
        <w:t xml:space="preserve"> for oral questions from logged-in shareholders, and you will find the button "request to speak" in the live broadcast. By using this option, you will have your voice directly into the general meeting and you can speak for as long as the meeting chair allows. Audio is two-way so that you can give your input, receive answers and then make follow-up questions/comments if desired.</w:t>
      </w:r>
    </w:p>
    <w:sectPr w:rsidR="00CA3657" w:rsidRPr="004A65D7" w:rsidSect="00EB1B00">
      <w:headerReference w:type="even" r:id="rId18"/>
      <w:headerReference w:type="default" r:id="rId19"/>
      <w:footerReference w:type="even" r:id="rId20"/>
      <w:footerReference w:type="default" r:id="rId21"/>
      <w:headerReference w:type="first" r:id="rId22"/>
      <w:footerReference w:type="first" r:id="rId23"/>
      <w:type w:val="continuous"/>
      <w:pgSz w:w="11907" w:h="16840" w:code="9"/>
      <w:pgMar w:top="274" w:right="1304" w:bottom="567" w:left="1588" w:header="568"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B238C" w14:textId="77777777" w:rsidR="007E61C1" w:rsidRDefault="007E61C1" w:rsidP="008C24CB">
      <w:r>
        <w:separator/>
      </w:r>
    </w:p>
  </w:endnote>
  <w:endnote w:type="continuationSeparator" w:id="0">
    <w:p w14:paraId="2E8BA83E" w14:textId="77777777" w:rsidR="007E61C1" w:rsidRDefault="007E61C1" w:rsidP="008C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86A21" w14:textId="77777777" w:rsidR="00313C26" w:rsidRDefault="00313C2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598E9" w14:textId="10421E2A" w:rsidR="00252113" w:rsidRDefault="00252113" w:rsidP="008C24CB">
    <w:pPr>
      <w:pStyle w:val="Bunntekst"/>
    </w:pPr>
    <w:r>
      <w:tab/>
    </w:r>
    <w:r>
      <w:rPr>
        <w:rStyle w:val="Sidetall"/>
      </w:rPr>
      <w:fldChar w:fldCharType="begin"/>
    </w:r>
    <w:r>
      <w:rPr>
        <w:rStyle w:val="Sidetall"/>
      </w:rPr>
      <w:instrText xml:space="preserve"> PAGE </w:instrText>
    </w:r>
    <w:r>
      <w:rPr>
        <w:rStyle w:val="Sidetall"/>
      </w:rPr>
      <w:fldChar w:fldCharType="separate"/>
    </w:r>
    <w:r w:rsidR="00E372F5">
      <w:rPr>
        <w:rStyle w:val="Sidetall"/>
        <w:noProof/>
      </w:rPr>
      <w:t>2</w:t>
    </w:r>
    <w:r>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39C6" w14:textId="77777777" w:rsidR="00313C26" w:rsidRDefault="00313C2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62BED" w14:textId="77777777" w:rsidR="007E61C1" w:rsidRDefault="007E61C1" w:rsidP="008C24CB">
      <w:r>
        <w:separator/>
      </w:r>
    </w:p>
  </w:footnote>
  <w:footnote w:type="continuationSeparator" w:id="0">
    <w:p w14:paraId="48578F19" w14:textId="77777777" w:rsidR="007E61C1" w:rsidRDefault="007E61C1" w:rsidP="008C2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895D" w14:textId="77777777" w:rsidR="00313C26" w:rsidRDefault="00313C2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512C" w14:textId="34556C91" w:rsidR="00252113" w:rsidRDefault="00252113" w:rsidP="007141AD">
    <w:pPr>
      <w:pStyle w:val="Topptekst"/>
      <w:tabs>
        <w:tab w:val="clear" w:pos="4536"/>
        <w:tab w:val="clear" w:pos="9072"/>
        <w:tab w:val="left" w:pos="101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E969" w14:textId="6F9E016E" w:rsidR="00252113" w:rsidRDefault="00252113" w:rsidP="007141AD">
    <w:pPr>
      <w:pStyle w:val="Topptekst"/>
      <w:tabs>
        <w:tab w:val="clear" w:pos="4536"/>
        <w:tab w:val="clear" w:pos="9072"/>
        <w:tab w:val="left" w:pos="74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FA6F29A"/>
    <w:lvl w:ilvl="0">
      <w:start w:val="2"/>
      <w:numFmt w:val="decimal"/>
      <w:pStyle w:val="Overskrift1"/>
      <w:lvlText w:val="%1."/>
      <w:lvlJc w:val="left"/>
      <w:pPr>
        <w:tabs>
          <w:tab w:val="num" w:pos="709"/>
        </w:tabs>
        <w:ind w:left="709" w:hanging="709"/>
      </w:pPr>
      <w:rPr>
        <w:rFonts w:hint="default"/>
        <w:b/>
        <w:i w:val="0"/>
      </w:rPr>
    </w:lvl>
    <w:lvl w:ilvl="1">
      <w:start w:val="1"/>
      <w:numFmt w:val="decimal"/>
      <w:pStyle w:val="Overskrift2"/>
      <w:lvlText w:val="%1.%2"/>
      <w:lvlJc w:val="left"/>
      <w:pPr>
        <w:tabs>
          <w:tab w:val="num" w:pos="709"/>
        </w:tabs>
        <w:ind w:left="709" w:hanging="709"/>
      </w:pPr>
      <w:rPr>
        <w:rFonts w:hint="default"/>
        <w:b/>
        <w:i w:val="0"/>
      </w:rPr>
    </w:lvl>
    <w:lvl w:ilvl="2">
      <w:start w:val="1"/>
      <w:numFmt w:val="decimal"/>
      <w:pStyle w:val="Overskrift3"/>
      <w:lvlText w:val="%1.%2.%3"/>
      <w:lvlJc w:val="left"/>
      <w:pPr>
        <w:tabs>
          <w:tab w:val="num" w:pos="709"/>
        </w:tabs>
        <w:ind w:left="709" w:hanging="709"/>
      </w:pPr>
      <w:rPr>
        <w:rFonts w:hint="default"/>
        <w:b/>
        <w:i w:val="0"/>
        <w:sz w:val="22"/>
        <w:szCs w:val="22"/>
      </w:rPr>
    </w:lvl>
    <w:lvl w:ilvl="3">
      <w:start w:val="1"/>
      <w:numFmt w:val="decimal"/>
      <w:pStyle w:val="Overskrift4"/>
      <w:lvlText w:val="%1.%2.%3.%4"/>
      <w:lvlJc w:val="left"/>
      <w:pPr>
        <w:tabs>
          <w:tab w:val="num" w:pos="709"/>
        </w:tabs>
        <w:ind w:left="709" w:hanging="709"/>
      </w:pPr>
      <w:rPr>
        <w:rFonts w:hint="default"/>
      </w:rPr>
    </w:lvl>
    <w:lvl w:ilvl="4">
      <w:start w:val="1"/>
      <w:numFmt w:val="decimal"/>
      <w:pStyle w:val="Overskrift5"/>
      <w:lvlText w:val="%1.%2.%3.%4.%5"/>
      <w:lvlJc w:val="left"/>
      <w:pPr>
        <w:tabs>
          <w:tab w:val="num" w:pos="1276"/>
        </w:tabs>
        <w:ind w:left="1276" w:hanging="1276"/>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0E8A6FA9"/>
    <w:multiLevelType w:val="hybridMultilevel"/>
    <w:tmpl w:val="F1500D4E"/>
    <w:lvl w:ilvl="0" w:tplc="67F820D6">
      <w:start w:val="9"/>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1835E0F"/>
    <w:multiLevelType w:val="hybridMultilevel"/>
    <w:tmpl w:val="55E0CEC4"/>
    <w:lvl w:ilvl="0" w:tplc="9F364D8C">
      <w:start w:val="6"/>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3570611"/>
    <w:multiLevelType w:val="hybridMultilevel"/>
    <w:tmpl w:val="B942B0C8"/>
    <w:lvl w:ilvl="0" w:tplc="554CAFA8">
      <w:start w:val="2"/>
      <w:numFmt w:val="lowerLetter"/>
      <w:lvlText w:val="%1)"/>
      <w:lvlJc w:val="left"/>
      <w:pPr>
        <w:ind w:left="92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432410A"/>
    <w:multiLevelType w:val="hybridMultilevel"/>
    <w:tmpl w:val="DE505148"/>
    <w:lvl w:ilvl="0" w:tplc="B9100C82">
      <w:start w:val="3"/>
      <w:numFmt w:val="lowerLetter"/>
      <w:lvlText w:val="%1)"/>
      <w:lvlJc w:val="left"/>
      <w:pPr>
        <w:ind w:left="92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747055A"/>
    <w:multiLevelType w:val="hybridMultilevel"/>
    <w:tmpl w:val="B69CF2A8"/>
    <w:lvl w:ilvl="0" w:tplc="04140017">
      <w:start w:val="1"/>
      <w:numFmt w:val="lowerLetter"/>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6" w15:restartNumberingAfterBreak="0">
    <w:nsid w:val="287003C5"/>
    <w:multiLevelType w:val="singleLevel"/>
    <w:tmpl w:val="9ACAA1F0"/>
    <w:lvl w:ilvl="0">
      <w:start w:val="1"/>
      <w:numFmt w:val="lowerLetter"/>
      <w:pStyle w:val="NummerNiv2"/>
      <w:lvlText w:val="%1."/>
      <w:legacy w:legacy="1" w:legacySpace="0" w:legacyIndent="567"/>
      <w:lvlJc w:val="left"/>
      <w:pPr>
        <w:ind w:left="567" w:hanging="567"/>
      </w:pPr>
    </w:lvl>
  </w:abstractNum>
  <w:abstractNum w:abstractNumId="7" w15:restartNumberingAfterBreak="0">
    <w:nsid w:val="294E60BB"/>
    <w:multiLevelType w:val="hybridMultilevel"/>
    <w:tmpl w:val="F342D3E0"/>
    <w:lvl w:ilvl="0" w:tplc="DC008822">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2C405D67"/>
    <w:multiLevelType w:val="hybridMultilevel"/>
    <w:tmpl w:val="EF4CE444"/>
    <w:lvl w:ilvl="0" w:tplc="C00E6036">
      <w:start w:val="4"/>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E2D3886"/>
    <w:multiLevelType w:val="hybridMultilevel"/>
    <w:tmpl w:val="6DD880E0"/>
    <w:lvl w:ilvl="0" w:tplc="C3981282">
      <w:start w:val="10"/>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49D16E0"/>
    <w:multiLevelType w:val="hybridMultilevel"/>
    <w:tmpl w:val="AF164F04"/>
    <w:lvl w:ilvl="0" w:tplc="88D4CEB4">
      <w:start w:val="3"/>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F7D6162"/>
    <w:multiLevelType w:val="hybridMultilevel"/>
    <w:tmpl w:val="62C0DDD8"/>
    <w:lvl w:ilvl="0" w:tplc="5B2E45D6">
      <w:start w:val="1"/>
      <w:numFmt w:val="lowerLetter"/>
      <w:lvlText w:val="%1)"/>
      <w:lvlJc w:val="left"/>
      <w:pPr>
        <w:tabs>
          <w:tab w:val="num" w:pos="720"/>
        </w:tabs>
        <w:ind w:left="720" w:hanging="360"/>
      </w:pPr>
    </w:lvl>
    <w:lvl w:ilvl="1" w:tplc="B35C8782" w:tentative="1">
      <w:start w:val="1"/>
      <w:numFmt w:val="lowerLetter"/>
      <w:lvlText w:val="%2)"/>
      <w:lvlJc w:val="left"/>
      <w:pPr>
        <w:tabs>
          <w:tab w:val="num" w:pos="1440"/>
        </w:tabs>
        <w:ind w:left="1440" w:hanging="360"/>
      </w:pPr>
    </w:lvl>
    <w:lvl w:ilvl="2" w:tplc="18BC355C" w:tentative="1">
      <w:start w:val="1"/>
      <w:numFmt w:val="lowerLetter"/>
      <w:lvlText w:val="%3)"/>
      <w:lvlJc w:val="left"/>
      <w:pPr>
        <w:tabs>
          <w:tab w:val="num" w:pos="2160"/>
        </w:tabs>
        <w:ind w:left="2160" w:hanging="360"/>
      </w:pPr>
    </w:lvl>
    <w:lvl w:ilvl="3" w:tplc="6B621090" w:tentative="1">
      <w:start w:val="1"/>
      <w:numFmt w:val="lowerLetter"/>
      <w:lvlText w:val="%4)"/>
      <w:lvlJc w:val="left"/>
      <w:pPr>
        <w:tabs>
          <w:tab w:val="num" w:pos="2880"/>
        </w:tabs>
        <w:ind w:left="2880" w:hanging="360"/>
      </w:pPr>
    </w:lvl>
    <w:lvl w:ilvl="4" w:tplc="BE8C7AE4" w:tentative="1">
      <w:start w:val="1"/>
      <w:numFmt w:val="lowerLetter"/>
      <w:lvlText w:val="%5)"/>
      <w:lvlJc w:val="left"/>
      <w:pPr>
        <w:tabs>
          <w:tab w:val="num" w:pos="3600"/>
        </w:tabs>
        <w:ind w:left="3600" w:hanging="360"/>
      </w:pPr>
    </w:lvl>
    <w:lvl w:ilvl="5" w:tplc="D7DA6F98" w:tentative="1">
      <w:start w:val="1"/>
      <w:numFmt w:val="lowerLetter"/>
      <w:lvlText w:val="%6)"/>
      <w:lvlJc w:val="left"/>
      <w:pPr>
        <w:tabs>
          <w:tab w:val="num" w:pos="4320"/>
        </w:tabs>
        <w:ind w:left="4320" w:hanging="360"/>
      </w:pPr>
    </w:lvl>
    <w:lvl w:ilvl="6" w:tplc="90C8C5A6" w:tentative="1">
      <w:start w:val="1"/>
      <w:numFmt w:val="lowerLetter"/>
      <w:lvlText w:val="%7)"/>
      <w:lvlJc w:val="left"/>
      <w:pPr>
        <w:tabs>
          <w:tab w:val="num" w:pos="5040"/>
        </w:tabs>
        <w:ind w:left="5040" w:hanging="360"/>
      </w:pPr>
    </w:lvl>
    <w:lvl w:ilvl="7" w:tplc="0D7E0B2A" w:tentative="1">
      <w:start w:val="1"/>
      <w:numFmt w:val="lowerLetter"/>
      <w:lvlText w:val="%8)"/>
      <w:lvlJc w:val="left"/>
      <w:pPr>
        <w:tabs>
          <w:tab w:val="num" w:pos="5760"/>
        </w:tabs>
        <w:ind w:left="5760" w:hanging="360"/>
      </w:pPr>
    </w:lvl>
    <w:lvl w:ilvl="8" w:tplc="CAD4B638" w:tentative="1">
      <w:start w:val="1"/>
      <w:numFmt w:val="lowerLetter"/>
      <w:lvlText w:val="%9)"/>
      <w:lvlJc w:val="left"/>
      <w:pPr>
        <w:tabs>
          <w:tab w:val="num" w:pos="6480"/>
        </w:tabs>
        <w:ind w:left="6480" w:hanging="360"/>
      </w:pPr>
    </w:lvl>
  </w:abstractNum>
  <w:abstractNum w:abstractNumId="12" w15:restartNumberingAfterBreak="0">
    <w:nsid w:val="409D1040"/>
    <w:multiLevelType w:val="singleLevel"/>
    <w:tmpl w:val="E0FE0574"/>
    <w:lvl w:ilvl="0">
      <w:start w:val="1"/>
      <w:numFmt w:val="lowerLetter"/>
      <w:pStyle w:val="NummerlisteluftNiv2"/>
      <w:lvlText w:val="%1."/>
      <w:legacy w:legacy="1" w:legacySpace="0" w:legacyIndent="567"/>
      <w:lvlJc w:val="left"/>
      <w:pPr>
        <w:ind w:left="567" w:hanging="567"/>
      </w:pPr>
    </w:lvl>
  </w:abstractNum>
  <w:abstractNum w:abstractNumId="13" w15:restartNumberingAfterBreak="0">
    <w:nsid w:val="42365ABA"/>
    <w:multiLevelType w:val="hybridMultilevel"/>
    <w:tmpl w:val="C6BC986E"/>
    <w:lvl w:ilvl="0" w:tplc="E2D6EFAE">
      <w:start w:val="12"/>
      <w:numFmt w:val="decimal"/>
      <w:lvlText w:val="%1."/>
      <w:lvlJc w:val="left"/>
      <w:pPr>
        <w:ind w:left="360" w:hanging="360"/>
      </w:pPr>
      <w:rPr>
        <w:rFonts w:hint="default"/>
        <w: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4024F64"/>
    <w:multiLevelType w:val="hybridMultilevel"/>
    <w:tmpl w:val="6D2A5EE8"/>
    <w:lvl w:ilvl="0" w:tplc="986E5E06">
      <w:start w:val="2"/>
      <w:numFmt w:val="decimal"/>
      <w:lvlText w:val="%1."/>
      <w:lvlJc w:val="left"/>
      <w:pPr>
        <w:ind w:left="36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A346219"/>
    <w:multiLevelType w:val="hybridMultilevel"/>
    <w:tmpl w:val="772C3936"/>
    <w:lvl w:ilvl="0" w:tplc="5986BEC4">
      <w:start w:val="10"/>
      <w:numFmt w:val="decimal"/>
      <w:lvlText w:val="%1."/>
      <w:lvlJc w:val="left"/>
      <w:pPr>
        <w:ind w:left="360" w:hanging="360"/>
      </w:pPr>
      <w:rPr>
        <w:rFonts w:hint="default"/>
        <w: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CF770F8"/>
    <w:multiLevelType w:val="hybridMultilevel"/>
    <w:tmpl w:val="3ACE6D7A"/>
    <w:lvl w:ilvl="0" w:tplc="BB008A56">
      <w:start w:val="5"/>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1876B7C"/>
    <w:multiLevelType w:val="singleLevel"/>
    <w:tmpl w:val="0C1034C4"/>
    <w:lvl w:ilvl="0">
      <w:start w:val="1"/>
      <w:numFmt w:val="lowerLetter"/>
      <w:pStyle w:val="NummerBokstavNiv2luft"/>
      <w:lvlText w:val="(%1)."/>
      <w:lvlJc w:val="left"/>
      <w:pPr>
        <w:tabs>
          <w:tab w:val="num" w:pos="1418"/>
        </w:tabs>
        <w:ind w:left="1418" w:hanging="709"/>
      </w:pPr>
      <w:rPr>
        <w:rFonts w:hint="default"/>
      </w:rPr>
    </w:lvl>
  </w:abstractNum>
  <w:abstractNum w:abstractNumId="18" w15:restartNumberingAfterBreak="0">
    <w:nsid w:val="56CD50D9"/>
    <w:multiLevelType w:val="hybridMultilevel"/>
    <w:tmpl w:val="CB3EB936"/>
    <w:lvl w:ilvl="0" w:tplc="9580E5BA">
      <w:start w:val="11"/>
      <w:numFmt w:val="decimal"/>
      <w:lvlText w:val="%1."/>
      <w:lvlJc w:val="left"/>
      <w:pPr>
        <w:ind w:left="360" w:hanging="360"/>
      </w:pPr>
      <w:rPr>
        <w:rFonts w:hint="default"/>
        <w: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72D2973"/>
    <w:multiLevelType w:val="singleLevel"/>
    <w:tmpl w:val="100CFD1C"/>
    <w:lvl w:ilvl="0">
      <w:start w:val="1"/>
      <w:numFmt w:val="lowerRoman"/>
      <w:pStyle w:val="Nummerliste3a"/>
      <w:lvlText w:val="(%1)"/>
      <w:legacy w:legacy="1" w:legacySpace="0" w:legacyIndent="567"/>
      <w:lvlJc w:val="left"/>
      <w:pPr>
        <w:ind w:left="567" w:hanging="567"/>
      </w:pPr>
    </w:lvl>
  </w:abstractNum>
  <w:abstractNum w:abstractNumId="20" w15:restartNumberingAfterBreak="0">
    <w:nsid w:val="583B169B"/>
    <w:multiLevelType w:val="hybridMultilevel"/>
    <w:tmpl w:val="BF26A9D8"/>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588C3C1D"/>
    <w:multiLevelType w:val="hybridMultilevel"/>
    <w:tmpl w:val="BCD2793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59AF5FC3"/>
    <w:multiLevelType w:val="singleLevel"/>
    <w:tmpl w:val="EAA0A09E"/>
    <w:lvl w:ilvl="0">
      <w:start w:val="1"/>
      <w:numFmt w:val="lowerLetter"/>
      <w:pStyle w:val="ListNumber1"/>
      <w:lvlText w:val="%1."/>
      <w:legacy w:legacy="1" w:legacySpace="0" w:legacyIndent="567"/>
      <w:lvlJc w:val="left"/>
      <w:pPr>
        <w:ind w:left="567" w:hanging="567"/>
      </w:pPr>
    </w:lvl>
  </w:abstractNum>
  <w:abstractNum w:abstractNumId="23" w15:restartNumberingAfterBreak="0">
    <w:nsid w:val="5B5213AC"/>
    <w:multiLevelType w:val="multilevel"/>
    <w:tmpl w:val="A32C5726"/>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i w:val="0"/>
      </w:rPr>
    </w:lvl>
    <w:lvl w:ilvl="2">
      <w:start w:val="1"/>
      <w:numFmt w:val="decimal"/>
      <w:lvlText w:val="%1.%2.%3"/>
      <w:lvlJc w:val="left"/>
      <w:pPr>
        <w:tabs>
          <w:tab w:val="num" w:pos="709"/>
        </w:tabs>
        <w:ind w:left="709" w:hanging="709"/>
      </w:pPr>
      <w:rPr>
        <w:rFonts w:hint="default"/>
        <w:b/>
        <w:i w:val="0"/>
        <w:sz w:val="22"/>
        <w:szCs w:val="22"/>
      </w:rPr>
    </w:lvl>
    <w:lvl w:ilvl="3">
      <w:start w:val="1"/>
      <w:numFmt w:val="decimal"/>
      <w:lvlText w:val="%1.%2.%3.%4"/>
      <w:lvlJc w:val="left"/>
      <w:pPr>
        <w:tabs>
          <w:tab w:val="num" w:pos="709"/>
        </w:tabs>
        <w:ind w:left="709" w:hanging="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6B34016B"/>
    <w:multiLevelType w:val="singleLevel"/>
    <w:tmpl w:val="47D29036"/>
    <w:lvl w:ilvl="0">
      <w:start w:val="1"/>
      <w:numFmt w:val="lowerRoman"/>
      <w:pStyle w:val="Nummerliste3aluft"/>
      <w:lvlText w:val="(%1)"/>
      <w:legacy w:legacy="1" w:legacySpace="0" w:legacyIndent="567"/>
      <w:lvlJc w:val="left"/>
      <w:pPr>
        <w:ind w:left="567" w:hanging="567"/>
      </w:pPr>
    </w:lvl>
  </w:abstractNum>
  <w:abstractNum w:abstractNumId="25" w15:restartNumberingAfterBreak="0">
    <w:nsid w:val="6B6C67D3"/>
    <w:multiLevelType w:val="hybridMultilevel"/>
    <w:tmpl w:val="BCD4A3A8"/>
    <w:lvl w:ilvl="0" w:tplc="7FD80EE6">
      <w:start w:val="4"/>
      <w:numFmt w:val="lowerLetter"/>
      <w:lvlText w:val="%1)"/>
      <w:lvlJc w:val="left"/>
      <w:pPr>
        <w:ind w:left="92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C48518B"/>
    <w:multiLevelType w:val="hybridMultilevel"/>
    <w:tmpl w:val="E7E25998"/>
    <w:lvl w:ilvl="0" w:tplc="AAF06A52">
      <w:start w:val="1"/>
      <w:numFmt w:val="lowerLetter"/>
      <w:lvlText w:val="%1)"/>
      <w:lvlJc w:val="left"/>
      <w:pPr>
        <w:tabs>
          <w:tab w:val="num" w:pos="360"/>
        </w:tabs>
        <w:ind w:left="360" w:hanging="360"/>
      </w:pPr>
      <w:rPr>
        <w:rFonts w:hint="default"/>
        <w:b w:val="0"/>
        <w:lang w:val="nb-NO"/>
      </w:rPr>
    </w:lvl>
    <w:lvl w:ilvl="1" w:tplc="B35C8782" w:tentative="1">
      <w:start w:val="1"/>
      <w:numFmt w:val="lowerLetter"/>
      <w:lvlText w:val="%2)"/>
      <w:lvlJc w:val="left"/>
      <w:pPr>
        <w:tabs>
          <w:tab w:val="num" w:pos="1080"/>
        </w:tabs>
        <w:ind w:left="1080" w:hanging="360"/>
      </w:pPr>
    </w:lvl>
    <w:lvl w:ilvl="2" w:tplc="18BC355C" w:tentative="1">
      <w:start w:val="1"/>
      <w:numFmt w:val="lowerLetter"/>
      <w:lvlText w:val="%3)"/>
      <w:lvlJc w:val="left"/>
      <w:pPr>
        <w:tabs>
          <w:tab w:val="num" w:pos="1800"/>
        </w:tabs>
        <w:ind w:left="1800" w:hanging="360"/>
      </w:pPr>
    </w:lvl>
    <w:lvl w:ilvl="3" w:tplc="6B621090" w:tentative="1">
      <w:start w:val="1"/>
      <w:numFmt w:val="lowerLetter"/>
      <w:lvlText w:val="%4)"/>
      <w:lvlJc w:val="left"/>
      <w:pPr>
        <w:tabs>
          <w:tab w:val="num" w:pos="2520"/>
        </w:tabs>
        <w:ind w:left="2520" w:hanging="360"/>
      </w:pPr>
    </w:lvl>
    <w:lvl w:ilvl="4" w:tplc="BE8C7AE4" w:tentative="1">
      <w:start w:val="1"/>
      <w:numFmt w:val="lowerLetter"/>
      <w:lvlText w:val="%5)"/>
      <w:lvlJc w:val="left"/>
      <w:pPr>
        <w:tabs>
          <w:tab w:val="num" w:pos="3240"/>
        </w:tabs>
        <w:ind w:left="3240" w:hanging="360"/>
      </w:pPr>
    </w:lvl>
    <w:lvl w:ilvl="5" w:tplc="D7DA6F98" w:tentative="1">
      <w:start w:val="1"/>
      <w:numFmt w:val="lowerLetter"/>
      <w:lvlText w:val="%6)"/>
      <w:lvlJc w:val="left"/>
      <w:pPr>
        <w:tabs>
          <w:tab w:val="num" w:pos="3960"/>
        </w:tabs>
        <w:ind w:left="3960" w:hanging="360"/>
      </w:pPr>
    </w:lvl>
    <w:lvl w:ilvl="6" w:tplc="90C8C5A6" w:tentative="1">
      <w:start w:val="1"/>
      <w:numFmt w:val="lowerLetter"/>
      <w:lvlText w:val="%7)"/>
      <w:lvlJc w:val="left"/>
      <w:pPr>
        <w:tabs>
          <w:tab w:val="num" w:pos="4680"/>
        </w:tabs>
        <w:ind w:left="4680" w:hanging="360"/>
      </w:pPr>
    </w:lvl>
    <w:lvl w:ilvl="7" w:tplc="0D7E0B2A" w:tentative="1">
      <w:start w:val="1"/>
      <w:numFmt w:val="lowerLetter"/>
      <w:lvlText w:val="%8)"/>
      <w:lvlJc w:val="left"/>
      <w:pPr>
        <w:tabs>
          <w:tab w:val="num" w:pos="5400"/>
        </w:tabs>
        <w:ind w:left="5400" w:hanging="360"/>
      </w:pPr>
    </w:lvl>
    <w:lvl w:ilvl="8" w:tplc="CAD4B638" w:tentative="1">
      <w:start w:val="1"/>
      <w:numFmt w:val="lowerLetter"/>
      <w:lvlText w:val="%9)"/>
      <w:lvlJc w:val="left"/>
      <w:pPr>
        <w:tabs>
          <w:tab w:val="num" w:pos="6120"/>
        </w:tabs>
        <w:ind w:left="6120" w:hanging="360"/>
      </w:pPr>
    </w:lvl>
  </w:abstractNum>
  <w:abstractNum w:abstractNumId="27" w15:restartNumberingAfterBreak="0">
    <w:nsid w:val="6D0412CF"/>
    <w:multiLevelType w:val="hybridMultilevel"/>
    <w:tmpl w:val="8028F96E"/>
    <w:lvl w:ilvl="0" w:tplc="6EF64C84">
      <w:start w:val="13"/>
      <w:numFmt w:val="decimal"/>
      <w:lvlText w:val="%1."/>
      <w:lvlJc w:val="left"/>
      <w:pPr>
        <w:ind w:left="927" w:hanging="360"/>
      </w:pPr>
      <w:rPr>
        <w:rFonts w:hint="default"/>
        <w:i/>
      </w:rPr>
    </w:lvl>
    <w:lvl w:ilvl="1" w:tplc="04140019" w:tentative="1">
      <w:start w:val="1"/>
      <w:numFmt w:val="lowerLetter"/>
      <w:lvlText w:val="%2."/>
      <w:lvlJc w:val="left"/>
      <w:pPr>
        <w:ind w:left="2007" w:hanging="360"/>
      </w:pPr>
    </w:lvl>
    <w:lvl w:ilvl="2" w:tplc="0414001B" w:tentative="1">
      <w:start w:val="1"/>
      <w:numFmt w:val="lowerRoman"/>
      <w:lvlText w:val="%3."/>
      <w:lvlJc w:val="right"/>
      <w:pPr>
        <w:ind w:left="2727" w:hanging="180"/>
      </w:pPr>
    </w:lvl>
    <w:lvl w:ilvl="3" w:tplc="0414000F" w:tentative="1">
      <w:start w:val="1"/>
      <w:numFmt w:val="decimal"/>
      <w:lvlText w:val="%4."/>
      <w:lvlJc w:val="left"/>
      <w:pPr>
        <w:ind w:left="3447" w:hanging="360"/>
      </w:pPr>
    </w:lvl>
    <w:lvl w:ilvl="4" w:tplc="04140019" w:tentative="1">
      <w:start w:val="1"/>
      <w:numFmt w:val="lowerLetter"/>
      <w:lvlText w:val="%5."/>
      <w:lvlJc w:val="left"/>
      <w:pPr>
        <w:ind w:left="4167" w:hanging="360"/>
      </w:pPr>
    </w:lvl>
    <w:lvl w:ilvl="5" w:tplc="0414001B" w:tentative="1">
      <w:start w:val="1"/>
      <w:numFmt w:val="lowerRoman"/>
      <w:lvlText w:val="%6."/>
      <w:lvlJc w:val="right"/>
      <w:pPr>
        <w:ind w:left="4887" w:hanging="180"/>
      </w:pPr>
    </w:lvl>
    <w:lvl w:ilvl="6" w:tplc="0414000F" w:tentative="1">
      <w:start w:val="1"/>
      <w:numFmt w:val="decimal"/>
      <w:lvlText w:val="%7."/>
      <w:lvlJc w:val="left"/>
      <w:pPr>
        <w:ind w:left="5607" w:hanging="360"/>
      </w:pPr>
    </w:lvl>
    <w:lvl w:ilvl="7" w:tplc="04140019" w:tentative="1">
      <w:start w:val="1"/>
      <w:numFmt w:val="lowerLetter"/>
      <w:lvlText w:val="%8."/>
      <w:lvlJc w:val="left"/>
      <w:pPr>
        <w:ind w:left="6327" w:hanging="360"/>
      </w:pPr>
    </w:lvl>
    <w:lvl w:ilvl="8" w:tplc="0414001B" w:tentative="1">
      <w:start w:val="1"/>
      <w:numFmt w:val="lowerRoman"/>
      <w:lvlText w:val="%9."/>
      <w:lvlJc w:val="right"/>
      <w:pPr>
        <w:ind w:left="7047" w:hanging="180"/>
      </w:pPr>
    </w:lvl>
  </w:abstractNum>
  <w:abstractNum w:abstractNumId="28" w15:restartNumberingAfterBreak="0">
    <w:nsid w:val="6F957841"/>
    <w:multiLevelType w:val="hybridMultilevel"/>
    <w:tmpl w:val="C5085B1A"/>
    <w:lvl w:ilvl="0" w:tplc="F3188B1A">
      <w:start w:val="1"/>
      <w:numFmt w:val="lowerLetter"/>
      <w:pStyle w:val="NummerBokstavNiv1luft"/>
      <w:lvlText w:val="(%1)."/>
      <w:lvlJc w:val="left"/>
      <w:pPr>
        <w:tabs>
          <w:tab w:val="num" w:pos="709"/>
        </w:tabs>
        <w:ind w:left="709" w:hanging="70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12446AA"/>
    <w:multiLevelType w:val="hybridMultilevel"/>
    <w:tmpl w:val="58FACF54"/>
    <w:lvl w:ilvl="0" w:tplc="9DEE2E56">
      <w:start w:val="5"/>
      <w:numFmt w:val="lowerLetter"/>
      <w:lvlText w:val="%1)"/>
      <w:lvlJc w:val="left"/>
      <w:pPr>
        <w:ind w:left="927"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7318438B"/>
    <w:multiLevelType w:val="hybridMultilevel"/>
    <w:tmpl w:val="BCE08634"/>
    <w:lvl w:ilvl="0" w:tplc="7A7685FE">
      <w:start w:val="1"/>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72B7996"/>
    <w:multiLevelType w:val="hybridMultilevel"/>
    <w:tmpl w:val="64A2052E"/>
    <w:lvl w:ilvl="0" w:tplc="DD58258C">
      <w:start w:val="8"/>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8DD0828"/>
    <w:multiLevelType w:val="hybridMultilevel"/>
    <w:tmpl w:val="B69CF2A8"/>
    <w:lvl w:ilvl="0" w:tplc="04140017">
      <w:start w:val="1"/>
      <w:numFmt w:val="lowerLetter"/>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33" w15:restartNumberingAfterBreak="0">
    <w:nsid w:val="7D934BDF"/>
    <w:multiLevelType w:val="hybridMultilevel"/>
    <w:tmpl w:val="F55A3536"/>
    <w:lvl w:ilvl="0" w:tplc="7B086408">
      <w:start w:val="7"/>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E097944"/>
    <w:multiLevelType w:val="multilevel"/>
    <w:tmpl w:val="A32C5726"/>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i w:val="0"/>
      </w:rPr>
    </w:lvl>
    <w:lvl w:ilvl="2">
      <w:start w:val="1"/>
      <w:numFmt w:val="decimal"/>
      <w:lvlText w:val="%1.%2.%3"/>
      <w:lvlJc w:val="left"/>
      <w:pPr>
        <w:tabs>
          <w:tab w:val="num" w:pos="709"/>
        </w:tabs>
        <w:ind w:left="709" w:hanging="709"/>
      </w:pPr>
      <w:rPr>
        <w:rFonts w:hint="default"/>
        <w:b/>
        <w:i w:val="0"/>
        <w:sz w:val="22"/>
        <w:szCs w:val="22"/>
      </w:rPr>
    </w:lvl>
    <w:lvl w:ilvl="3">
      <w:start w:val="1"/>
      <w:numFmt w:val="decimal"/>
      <w:lvlText w:val="%1.%2.%3.%4"/>
      <w:lvlJc w:val="left"/>
      <w:pPr>
        <w:tabs>
          <w:tab w:val="num" w:pos="709"/>
        </w:tabs>
        <w:ind w:left="709" w:hanging="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382681680">
    <w:abstractNumId w:val="22"/>
  </w:num>
  <w:num w:numId="2" w16cid:durableId="1130393992">
    <w:abstractNumId w:val="19"/>
  </w:num>
  <w:num w:numId="3" w16cid:durableId="1836530072">
    <w:abstractNumId w:val="24"/>
  </w:num>
  <w:num w:numId="4" w16cid:durableId="565800851">
    <w:abstractNumId w:val="12"/>
  </w:num>
  <w:num w:numId="5" w16cid:durableId="787555016">
    <w:abstractNumId w:val="6"/>
  </w:num>
  <w:num w:numId="6" w16cid:durableId="1294336246">
    <w:abstractNumId w:val="17"/>
  </w:num>
  <w:num w:numId="7" w16cid:durableId="813988138">
    <w:abstractNumId w:val="28"/>
  </w:num>
  <w:num w:numId="8" w16cid:durableId="24793533">
    <w:abstractNumId w:val="21"/>
  </w:num>
  <w:num w:numId="9" w16cid:durableId="197857078">
    <w:abstractNumId w:val="23"/>
  </w:num>
  <w:num w:numId="10" w16cid:durableId="1021472867">
    <w:abstractNumId w:val="34"/>
  </w:num>
  <w:num w:numId="11" w16cid:durableId="267933672">
    <w:abstractNumId w:val="0"/>
  </w:num>
  <w:num w:numId="12" w16cid:durableId="36610209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7698982">
    <w:abstractNumId w:val="7"/>
  </w:num>
  <w:num w:numId="14" w16cid:durableId="1244026497">
    <w:abstractNumId w:val="32"/>
  </w:num>
  <w:num w:numId="15" w16cid:durableId="1303078663">
    <w:abstractNumId w:val="20"/>
  </w:num>
  <w:num w:numId="16" w16cid:durableId="127363678">
    <w:abstractNumId w:val="14"/>
  </w:num>
  <w:num w:numId="17" w16cid:durableId="643776762">
    <w:abstractNumId w:val="10"/>
  </w:num>
  <w:num w:numId="18" w16cid:durableId="1370034590">
    <w:abstractNumId w:val="8"/>
  </w:num>
  <w:num w:numId="19" w16cid:durableId="606350405">
    <w:abstractNumId w:val="16"/>
  </w:num>
  <w:num w:numId="20" w16cid:durableId="1764064743">
    <w:abstractNumId w:val="2"/>
  </w:num>
  <w:num w:numId="21" w16cid:durableId="1358852852">
    <w:abstractNumId w:val="33"/>
  </w:num>
  <w:num w:numId="22" w16cid:durableId="92475786">
    <w:abstractNumId w:val="5"/>
  </w:num>
  <w:num w:numId="23" w16cid:durableId="1097142770">
    <w:abstractNumId w:val="3"/>
  </w:num>
  <w:num w:numId="24" w16cid:durableId="1808469848">
    <w:abstractNumId w:val="4"/>
  </w:num>
  <w:num w:numId="25" w16cid:durableId="89394447">
    <w:abstractNumId w:val="25"/>
  </w:num>
  <w:num w:numId="26" w16cid:durableId="216204571">
    <w:abstractNumId w:val="29"/>
  </w:num>
  <w:num w:numId="27" w16cid:durableId="1433668285">
    <w:abstractNumId w:val="9"/>
  </w:num>
  <w:num w:numId="28" w16cid:durableId="491025465">
    <w:abstractNumId w:val="31"/>
  </w:num>
  <w:num w:numId="29" w16cid:durableId="1940412156">
    <w:abstractNumId w:val="1"/>
  </w:num>
  <w:num w:numId="30" w16cid:durableId="887886115">
    <w:abstractNumId w:val="15"/>
  </w:num>
  <w:num w:numId="31" w16cid:durableId="1280451401">
    <w:abstractNumId w:val="18"/>
  </w:num>
  <w:num w:numId="32" w16cid:durableId="1754158076">
    <w:abstractNumId w:val="13"/>
  </w:num>
  <w:num w:numId="33" w16cid:durableId="978920129">
    <w:abstractNumId w:val="27"/>
  </w:num>
  <w:num w:numId="34" w16cid:durableId="355035862">
    <w:abstractNumId w:val="30"/>
  </w:num>
  <w:num w:numId="35" w16cid:durableId="119960658">
    <w:abstractNumId w:val="11"/>
  </w:num>
  <w:num w:numId="36" w16cid:durableId="162006451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5A1A"/>
    <w:rsid w:val="0000178E"/>
    <w:rsid w:val="00003617"/>
    <w:rsid w:val="00005A49"/>
    <w:rsid w:val="00006934"/>
    <w:rsid w:val="00012155"/>
    <w:rsid w:val="00012CCC"/>
    <w:rsid w:val="000155AA"/>
    <w:rsid w:val="00016B7B"/>
    <w:rsid w:val="00017DEE"/>
    <w:rsid w:val="00017EA5"/>
    <w:rsid w:val="0002310B"/>
    <w:rsid w:val="00023739"/>
    <w:rsid w:val="000269FC"/>
    <w:rsid w:val="00031DF1"/>
    <w:rsid w:val="000476E3"/>
    <w:rsid w:val="0005426E"/>
    <w:rsid w:val="000547CE"/>
    <w:rsid w:val="00055D3B"/>
    <w:rsid w:val="000572FB"/>
    <w:rsid w:val="000652AB"/>
    <w:rsid w:val="00066CFA"/>
    <w:rsid w:val="00071CD4"/>
    <w:rsid w:val="0007336B"/>
    <w:rsid w:val="00075179"/>
    <w:rsid w:val="0008655D"/>
    <w:rsid w:val="0008762F"/>
    <w:rsid w:val="000903AA"/>
    <w:rsid w:val="00092A9E"/>
    <w:rsid w:val="00094849"/>
    <w:rsid w:val="00094A10"/>
    <w:rsid w:val="000A0093"/>
    <w:rsid w:val="000A083A"/>
    <w:rsid w:val="000A2FBD"/>
    <w:rsid w:val="000A7E64"/>
    <w:rsid w:val="000B7E35"/>
    <w:rsid w:val="000C574A"/>
    <w:rsid w:val="000C7643"/>
    <w:rsid w:val="000D2E15"/>
    <w:rsid w:val="000D4975"/>
    <w:rsid w:val="000D5039"/>
    <w:rsid w:val="000D5ED6"/>
    <w:rsid w:val="000E1261"/>
    <w:rsid w:val="000F0131"/>
    <w:rsid w:val="000F1C50"/>
    <w:rsid w:val="000F272A"/>
    <w:rsid w:val="000F78B2"/>
    <w:rsid w:val="00101D35"/>
    <w:rsid w:val="00104CDC"/>
    <w:rsid w:val="001055B7"/>
    <w:rsid w:val="0010637E"/>
    <w:rsid w:val="001075AF"/>
    <w:rsid w:val="001115C4"/>
    <w:rsid w:val="001120C5"/>
    <w:rsid w:val="00114BCC"/>
    <w:rsid w:val="00116336"/>
    <w:rsid w:val="00117EE8"/>
    <w:rsid w:val="00121A37"/>
    <w:rsid w:val="00121DBD"/>
    <w:rsid w:val="0012227B"/>
    <w:rsid w:val="001234E2"/>
    <w:rsid w:val="001272ED"/>
    <w:rsid w:val="0013243C"/>
    <w:rsid w:val="00133570"/>
    <w:rsid w:val="00133B78"/>
    <w:rsid w:val="00135F3F"/>
    <w:rsid w:val="0013608B"/>
    <w:rsid w:val="00144F76"/>
    <w:rsid w:val="00152318"/>
    <w:rsid w:val="00153D82"/>
    <w:rsid w:val="00155918"/>
    <w:rsid w:val="00155DB7"/>
    <w:rsid w:val="0016004A"/>
    <w:rsid w:val="00161A0B"/>
    <w:rsid w:val="0016290F"/>
    <w:rsid w:val="00172128"/>
    <w:rsid w:val="00172F64"/>
    <w:rsid w:val="00180480"/>
    <w:rsid w:val="00180BBD"/>
    <w:rsid w:val="00184405"/>
    <w:rsid w:val="00194D97"/>
    <w:rsid w:val="00195300"/>
    <w:rsid w:val="00197776"/>
    <w:rsid w:val="001A2A8A"/>
    <w:rsid w:val="001A2B4E"/>
    <w:rsid w:val="001A37FB"/>
    <w:rsid w:val="001A583B"/>
    <w:rsid w:val="001B1626"/>
    <w:rsid w:val="001B30D2"/>
    <w:rsid w:val="001B3A60"/>
    <w:rsid w:val="001B73F0"/>
    <w:rsid w:val="001C145F"/>
    <w:rsid w:val="001C3F0D"/>
    <w:rsid w:val="001C6B10"/>
    <w:rsid w:val="001D3452"/>
    <w:rsid w:val="001D45C3"/>
    <w:rsid w:val="001E1214"/>
    <w:rsid w:val="001E1277"/>
    <w:rsid w:val="001E540E"/>
    <w:rsid w:val="001F27B6"/>
    <w:rsid w:val="001F4D0F"/>
    <w:rsid w:val="001F6C1D"/>
    <w:rsid w:val="002006A3"/>
    <w:rsid w:val="0020312E"/>
    <w:rsid w:val="002067E4"/>
    <w:rsid w:val="00211A05"/>
    <w:rsid w:val="00211DE8"/>
    <w:rsid w:val="00212C0C"/>
    <w:rsid w:val="0021442F"/>
    <w:rsid w:val="002165C7"/>
    <w:rsid w:val="00223DF8"/>
    <w:rsid w:val="00224FDB"/>
    <w:rsid w:val="002278A5"/>
    <w:rsid w:val="00231EA1"/>
    <w:rsid w:val="0023214A"/>
    <w:rsid w:val="002353B3"/>
    <w:rsid w:val="00250852"/>
    <w:rsid w:val="00252113"/>
    <w:rsid w:val="002624A3"/>
    <w:rsid w:val="00271954"/>
    <w:rsid w:val="00281DEE"/>
    <w:rsid w:val="002825D4"/>
    <w:rsid w:val="00286D76"/>
    <w:rsid w:val="00287284"/>
    <w:rsid w:val="00293EDD"/>
    <w:rsid w:val="00297479"/>
    <w:rsid w:val="00297528"/>
    <w:rsid w:val="00297935"/>
    <w:rsid w:val="002A137A"/>
    <w:rsid w:val="002A554E"/>
    <w:rsid w:val="002A74BB"/>
    <w:rsid w:val="002B37F5"/>
    <w:rsid w:val="002C1371"/>
    <w:rsid w:val="002C16E7"/>
    <w:rsid w:val="002E2BA9"/>
    <w:rsid w:val="002E3A89"/>
    <w:rsid w:val="002E4C3E"/>
    <w:rsid w:val="002F07C6"/>
    <w:rsid w:val="002F0EA5"/>
    <w:rsid w:val="002F2117"/>
    <w:rsid w:val="00303C1E"/>
    <w:rsid w:val="00304B41"/>
    <w:rsid w:val="00305E4C"/>
    <w:rsid w:val="00313873"/>
    <w:rsid w:val="00313C26"/>
    <w:rsid w:val="003167E4"/>
    <w:rsid w:val="00324D0A"/>
    <w:rsid w:val="00325A1D"/>
    <w:rsid w:val="0033002F"/>
    <w:rsid w:val="00332CBB"/>
    <w:rsid w:val="0034259D"/>
    <w:rsid w:val="0034343E"/>
    <w:rsid w:val="00343AC3"/>
    <w:rsid w:val="00343C37"/>
    <w:rsid w:val="0034744A"/>
    <w:rsid w:val="00350EF7"/>
    <w:rsid w:val="00365C97"/>
    <w:rsid w:val="00373561"/>
    <w:rsid w:val="003763E7"/>
    <w:rsid w:val="00384F42"/>
    <w:rsid w:val="003876B0"/>
    <w:rsid w:val="00390D1F"/>
    <w:rsid w:val="003946CA"/>
    <w:rsid w:val="00395F60"/>
    <w:rsid w:val="003A300F"/>
    <w:rsid w:val="003A4F93"/>
    <w:rsid w:val="003A6681"/>
    <w:rsid w:val="003B5C5C"/>
    <w:rsid w:val="003C0633"/>
    <w:rsid w:val="003C321D"/>
    <w:rsid w:val="003C7650"/>
    <w:rsid w:val="003D0F60"/>
    <w:rsid w:val="003D40A9"/>
    <w:rsid w:val="003D501F"/>
    <w:rsid w:val="003E2F21"/>
    <w:rsid w:val="003F0C7B"/>
    <w:rsid w:val="003F14EF"/>
    <w:rsid w:val="003F40B1"/>
    <w:rsid w:val="00403224"/>
    <w:rsid w:val="004042A9"/>
    <w:rsid w:val="00405D1E"/>
    <w:rsid w:val="00407486"/>
    <w:rsid w:val="0041283F"/>
    <w:rsid w:val="00412BD2"/>
    <w:rsid w:val="00413B70"/>
    <w:rsid w:val="00417DAA"/>
    <w:rsid w:val="0042127F"/>
    <w:rsid w:val="00437B81"/>
    <w:rsid w:val="00451BC6"/>
    <w:rsid w:val="00453FC8"/>
    <w:rsid w:val="004557AE"/>
    <w:rsid w:val="00455A29"/>
    <w:rsid w:val="00457C23"/>
    <w:rsid w:val="004604F7"/>
    <w:rsid w:val="00465923"/>
    <w:rsid w:val="0046727B"/>
    <w:rsid w:val="00474FE0"/>
    <w:rsid w:val="00475CE0"/>
    <w:rsid w:val="00480B7A"/>
    <w:rsid w:val="00481DE9"/>
    <w:rsid w:val="00481F12"/>
    <w:rsid w:val="00483EE3"/>
    <w:rsid w:val="00486311"/>
    <w:rsid w:val="00487D98"/>
    <w:rsid w:val="00487ED9"/>
    <w:rsid w:val="00490714"/>
    <w:rsid w:val="004932ED"/>
    <w:rsid w:val="00495E8E"/>
    <w:rsid w:val="00496947"/>
    <w:rsid w:val="004A0CF3"/>
    <w:rsid w:val="004A65D7"/>
    <w:rsid w:val="004B27D2"/>
    <w:rsid w:val="004B2EED"/>
    <w:rsid w:val="004B2EF0"/>
    <w:rsid w:val="004B62E8"/>
    <w:rsid w:val="004B65E4"/>
    <w:rsid w:val="004C27DF"/>
    <w:rsid w:val="004C51F8"/>
    <w:rsid w:val="004C5A06"/>
    <w:rsid w:val="004D29DD"/>
    <w:rsid w:val="004E2901"/>
    <w:rsid w:val="004E459C"/>
    <w:rsid w:val="004E49A3"/>
    <w:rsid w:val="004E553F"/>
    <w:rsid w:val="004E5F9F"/>
    <w:rsid w:val="004F6971"/>
    <w:rsid w:val="0050287E"/>
    <w:rsid w:val="00504633"/>
    <w:rsid w:val="00506A47"/>
    <w:rsid w:val="0050754F"/>
    <w:rsid w:val="00510F2B"/>
    <w:rsid w:val="00522AB3"/>
    <w:rsid w:val="00532A11"/>
    <w:rsid w:val="005337E3"/>
    <w:rsid w:val="005435D0"/>
    <w:rsid w:val="005455E3"/>
    <w:rsid w:val="0054575D"/>
    <w:rsid w:val="00546A0B"/>
    <w:rsid w:val="00546D41"/>
    <w:rsid w:val="0054737B"/>
    <w:rsid w:val="00551FC4"/>
    <w:rsid w:val="00556761"/>
    <w:rsid w:val="00557298"/>
    <w:rsid w:val="005656A0"/>
    <w:rsid w:val="00570AD5"/>
    <w:rsid w:val="00571024"/>
    <w:rsid w:val="005762F8"/>
    <w:rsid w:val="0057671D"/>
    <w:rsid w:val="00577807"/>
    <w:rsid w:val="005810FD"/>
    <w:rsid w:val="005823CA"/>
    <w:rsid w:val="00582D54"/>
    <w:rsid w:val="005866B5"/>
    <w:rsid w:val="00591144"/>
    <w:rsid w:val="00591DF4"/>
    <w:rsid w:val="00592505"/>
    <w:rsid w:val="00596CDC"/>
    <w:rsid w:val="00596ECC"/>
    <w:rsid w:val="0059785D"/>
    <w:rsid w:val="005A3029"/>
    <w:rsid w:val="005A3F13"/>
    <w:rsid w:val="005A5CB5"/>
    <w:rsid w:val="005A6FFE"/>
    <w:rsid w:val="005B0ED8"/>
    <w:rsid w:val="005B5DB3"/>
    <w:rsid w:val="005B647B"/>
    <w:rsid w:val="005B6B73"/>
    <w:rsid w:val="005C2007"/>
    <w:rsid w:val="005D1711"/>
    <w:rsid w:val="005D5AEB"/>
    <w:rsid w:val="005E149C"/>
    <w:rsid w:val="005E645D"/>
    <w:rsid w:val="005E7C05"/>
    <w:rsid w:val="005F1AA3"/>
    <w:rsid w:val="005F5CFE"/>
    <w:rsid w:val="0060036F"/>
    <w:rsid w:val="006035CE"/>
    <w:rsid w:val="00604950"/>
    <w:rsid w:val="006179EB"/>
    <w:rsid w:val="00626C8E"/>
    <w:rsid w:val="00630CDF"/>
    <w:rsid w:val="006405C0"/>
    <w:rsid w:val="006427D8"/>
    <w:rsid w:val="00643FF0"/>
    <w:rsid w:val="006456CA"/>
    <w:rsid w:val="00654D2A"/>
    <w:rsid w:val="0065646A"/>
    <w:rsid w:val="00657EDB"/>
    <w:rsid w:val="00666215"/>
    <w:rsid w:val="00675A1A"/>
    <w:rsid w:val="00680944"/>
    <w:rsid w:val="0069090F"/>
    <w:rsid w:val="00695E83"/>
    <w:rsid w:val="006A6712"/>
    <w:rsid w:val="006B194B"/>
    <w:rsid w:val="006B20C9"/>
    <w:rsid w:val="006B47C0"/>
    <w:rsid w:val="006B69D5"/>
    <w:rsid w:val="006B7CC8"/>
    <w:rsid w:val="006C002B"/>
    <w:rsid w:val="006C460B"/>
    <w:rsid w:val="006D52B6"/>
    <w:rsid w:val="006D62CF"/>
    <w:rsid w:val="006E0BAA"/>
    <w:rsid w:val="006E3EBC"/>
    <w:rsid w:val="006E4947"/>
    <w:rsid w:val="006F1487"/>
    <w:rsid w:val="006F2FE1"/>
    <w:rsid w:val="006F3626"/>
    <w:rsid w:val="006F42E8"/>
    <w:rsid w:val="006F42EA"/>
    <w:rsid w:val="006F7CB2"/>
    <w:rsid w:val="00700700"/>
    <w:rsid w:val="00702F63"/>
    <w:rsid w:val="007036A3"/>
    <w:rsid w:val="007109E7"/>
    <w:rsid w:val="00711385"/>
    <w:rsid w:val="007141AD"/>
    <w:rsid w:val="00715469"/>
    <w:rsid w:val="007179F7"/>
    <w:rsid w:val="00722B06"/>
    <w:rsid w:val="007242F0"/>
    <w:rsid w:val="007246CF"/>
    <w:rsid w:val="007251A1"/>
    <w:rsid w:val="00727F2A"/>
    <w:rsid w:val="007368B6"/>
    <w:rsid w:val="0074784B"/>
    <w:rsid w:val="007513CE"/>
    <w:rsid w:val="00756C1C"/>
    <w:rsid w:val="007611B1"/>
    <w:rsid w:val="00763BBA"/>
    <w:rsid w:val="0076628F"/>
    <w:rsid w:val="00770943"/>
    <w:rsid w:val="007730A8"/>
    <w:rsid w:val="00774D33"/>
    <w:rsid w:val="00786915"/>
    <w:rsid w:val="007869B7"/>
    <w:rsid w:val="00786B3B"/>
    <w:rsid w:val="0078752D"/>
    <w:rsid w:val="00792453"/>
    <w:rsid w:val="00794798"/>
    <w:rsid w:val="0079557C"/>
    <w:rsid w:val="00795AD4"/>
    <w:rsid w:val="007969F0"/>
    <w:rsid w:val="007A52D8"/>
    <w:rsid w:val="007A5949"/>
    <w:rsid w:val="007A6DBF"/>
    <w:rsid w:val="007B53E0"/>
    <w:rsid w:val="007B6A31"/>
    <w:rsid w:val="007C2008"/>
    <w:rsid w:val="007C3204"/>
    <w:rsid w:val="007D267F"/>
    <w:rsid w:val="007D3BDE"/>
    <w:rsid w:val="007D4C4E"/>
    <w:rsid w:val="007D6F6B"/>
    <w:rsid w:val="007E0118"/>
    <w:rsid w:val="007E32B3"/>
    <w:rsid w:val="007E395D"/>
    <w:rsid w:val="007E61C1"/>
    <w:rsid w:val="00803323"/>
    <w:rsid w:val="008049B6"/>
    <w:rsid w:val="00816DBD"/>
    <w:rsid w:val="00823EFF"/>
    <w:rsid w:val="008277B4"/>
    <w:rsid w:val="0083052F"/>
    <w:rsid w:val="00834579"/>
    <w:rsid w:val="00841565"/>
    <w:rsid w:val="008431F9"/>
    <w:rsid w:val="00844BB1"/>
    <w:rsid w:val="00845059"/>
    <w:rsid w:val="00845D02"/>
    <w:rsid w:val="0085724D"/>
    <w:rsid w:val="00861C4D"/>
    <w:rsid w:val="00862B0D"/>
    <w:rsid w:val="00862DCF"/>
    <w:rsid w:val="008661D6"/>
    <w:rsid w:val="00867E18"/>
    <w:rsid w:val="0087135F"/>
    <w:rsid w:val="00871F98"/>
    <w:rsid w:val="00874B6D"/>
    <w:rsid w:val="00877A16"/>
    <w:rsid w:val="00877CE6"/>
    <w:rsid w:val="0088338B"/>
    <w:rsid w:val="00883D03"/>
    <w:rsid w:val="00884C5E"/>
    <w:rsid w:val="008923C8"/>
    <w:rsid w:val="00895F87"/>
    <w:rsid w:val="008A0F64"/>
    <w:rsid w:val="008A1197"/>
    <w:rsid w:val="008A2146"/>
    <w:rsid w:val="008A45C5"/>
    <w:rsid w:val="008A6088"/>
    <w:rsid w:val="008A680A"/>
    <w:rsid w:val="008A73B2"/>
    <w:rsid w:val="008B0F23"/>
    <w:rsid w:val="008B1CD3"/>
    <w:rsid w:val="008B1EC3"/>
    <w:rsid w:val="008B3C10"/>
    <w:rsid w:val="008B6826"/>
    <w:rsid w:val="008C24CB"/>
    <w:rsid w:val="008C4479"/>
    <w:rsid w:val="008D7AF6"/>
    <w:rsid w:val="008E1FC2"/>
    <w:rsid w:val="008E2A48"/>
    <w:rsid w:val="008E49F2"/>
    <w:rsid w:val="008E7984"/>
    <w:rsid w:val="008F1802"/>
    <w:rsid w:val="008F18A2"/>
    <w:rsid w:val="008F2B23"/>
    <w:rsid w:val="008F34A4"/>
    <w:rsid w:val="008F7A64"/>
    <w:rsid w:val="00900C34"/>
    <w:rsid w:val="00901A19"/>
    <w:rsid w:val="00904321"/>
    <w:rsid w:val="0090583D"/>
    <w:rsid w:val="00911A9E"/>
    <w:rsid w:val="00912D58"/>
    <w:rsid w:val="00921EF2"/>
    <w:rsid w:val="00924E66"/>
    <w:rsid w:val="00930B81"/>
    <w:rsid w:val="009325FA"/>
    <w:rsid w:val="00933C42"/>
    <w:rsid w:val="00935453"/>
    <w:rsid w:val="00940318"/>
    <w:rsid w:val="00941622"/>
    <w:rsid w:val="009450E0"/>
    <w:rsid w:val="00946D53"/>
    <w:rsid w:val="00955B3C"/>
    <w:rsid w:val="00957C09"/>
    <w:rsid w:val="009632A9"/>
    <w:rsid w:val="0097133A"/>
    <w:rsid w:val="00975BD4"/>
    <w:rsid w:val="00977E89"/>
    <w:rsid w:val="00992D96"/>
    <w:rsid w:val="009948E7"/>
    <w:rsid w:val="00994D78"/>
    <w:rsid w:val="00995742"/>
    <w:rsid w:val="009A5422"/>
    <w:rsid w:val="009A76D9"/>
    <w:rsid w:val="009B5663"/>
    <w:rsid w:val="009C4EB4"/>
    <w:rsid w:val="009C533E"/>
    <w:rsid w:val="009C5453"/>
    <w:rsid w:val="009C5B1C"/>
    <w:rsid w:val="009C6C81"/>
    <w:rsid w:val="009D5235"/>
    <w:rsid w:val="009E08CB"/>
    <w:rsid w:val="009E0FA3"/>
    <w:rsid w:val="009E1485"/>
    <w:rsid w:val="009E4DDF"/>
    <w:rsid w:val="009F49CA"/>
    <w:rsid w:val="009F4E65"/>
    <w:rsid w:val="009F52E9"/>
    <w:rsid w:val="00A01CB3"/>
    <w:rsid w:val="00A062F2"/>
    <w:rsid w:val="00A07D8C"/>
    <w:rsid w:val="00A13A90"/>
    <w:rsid w:val="00A244E1"/>
    <w:rsid w:val="00A27966"/>
    <w:rsid w:val="00A304C9"/>
    <w:rsid w:val="00A3263C"/>
    <w:rsid w:val="00A3392F"/>
    <w:rsid w:val="00A35CFE"/>
    <w:rsid w:val="00A4054D"/>
    <w:rsid w:val="00A41348"/>
    <w:rsid w:val="00A47EFD"/>
    <w:rsid w:val="00A51452"/>
    <w:rsid w:val="00A52448"/>
    <w:rsid w:val="00A55418"/>
    <w:rsid w:val="00A6032E"/>
    <w:rsid w:val="00A62682"/>
    <w:rsid w:val="00A6535C"/>
    <w:rsid w:val="00A6635F"/>
    <w:rsid w:val="00A752FD"/>
    <w:rsid w:val="00A77EBE"/>
    <w:rsid w:val="00A81314"/>
    <w:rsid w:val="00A878D5"/>
    <w:rsid w:val="00A938E8"/>
    <w:rsid w:val="00A94563"/>
    <w:rsid w:val="00AA33AD"/>
    <w:rsid w:val="00AA5982"/>
    <w:rsid w:val="00AA5D2E"/>
    <w:rsid w:val="00AB13C8"/>
    <w:rsid w:val="00AB18F8"/>
    <w:rsid w:val="00AB1E07"/>
    <w:rsid w:val="00AB2ED1"/>
    <w:rsid w:val="00AC2C51"/>
    <w:rsid w:val="00AC2FDD"/>
    <w:rsid w:val="00AC542E"/>
    <w:rsid w:val="00AC6603"/>
    <w:rsid w:val="00AC70A0"/>
    <w:rsid w:val="00AC7DC8"/>
    <w:rsid w:val="00AD0B27"/>
    <w:rsid w:val="00AD4E1B"/>
    <w:rsid w:val="00AE6557"/>
    <w:rsid w:val="00AF3514"/>
    <w:rsid w:val="00AF6E90"/>
    <w:rsid w:val="00AF7456"/>
    <w:rsid w:val="00B00241"/>
    <w:rsid w:val="00B0074E"/>
    <w:rsid w:val="00B039AD"/>
    <w:rsid w:val="00B05236"/>
    <w:rsid w:val="00B1011B"/>
    <w:rsid w:val="00B12345"/>
    <w:rsid w:val="00B131B7"/>
    <w:rsid w:val="00B14972"/>
    <w:rsid w:val="00B2178F"/>
    <w:rsid w:val="00B246C5"/>
    <w:rsid w:val="00B267D9"/>
    <w:rsid w:val="00B27836"/>
    <w:rsid w:val="00B3276B"/>
    <w:rsid w:val="00B35107"/>
    <w:rsid w:val="00B412E4"/>
    <w:rsid w:val="00B45E59"/>
    <w:rsid w:val="00B4656C"/>
    <w:rsid w:val="00B514C7"/>
    <w:rsid w:val="00B54B6D"/>
    <w:rsid w:val="00B608AD"/>
    <w:rsid w:val="00B6607D"/>
    <w:rsid w:val="00B7157D"/>
    <w:rsid w:val="00B71A54"/>
    <w:rsid w:val="00B7663D"/>
    <w:rsid w:val="00B85C54"/>
    <w:rsid w:val="00B92D27"/>
    <w:rsid w:val="00B964A2"/>
    <w:rsid w:val="00B96A86"/>
    <w:rsid w:val="00BA3855"/>
    <w:rsid w:val="00BA5113"/>
    <w:rsid w:val="00BB01A8"/>
    <w:rsid w:val="00BB1A7A"/>
    <w:rsid w:val="00BB2BC8"/>
    <w:rsid w:val="00BC2A92"/>
    <w:rsid w:val="00BC3188"/>
    <w:rsid w:val="00BC4F11"/>
    <w:rsid w:val="00BC7A40"/>
    <w:rsid w:val="00BD0FF6"/>
    <w:rsid w:val="00BD557E"/>
    <w:rsid w:val="00BE3F48"/>
    <w:rsid w:val="00BE48AA"/>
    <w:rsid w:val="00BE7055"/>
    <w:rsid w:val="00BF2164"/>
    <w:rsid w:val="00BF243D"/>
    <w:rsid w:val="00C22B67"/>
    <w:rsid w:val="00C27168"/>
    <w:rsid w:val="00C3063A"/>
    <w:rsid w:val="00C31316"/>
    <w:rsid w:val="00C3216F"/>
    <w:rsid w:val="00C32DA4"/>
    <w:rsid w:val="00C32F17"/>
    <w:rsid w:val="00C40D15"/>
    <w:rsid w:val="00C45FD6"/>
    <w:rsid w:val="00C4625A"/>
    <w:rsid w:val="00C504C1"/>
    <w:rsid w:val="00C52818"/>
    <w:rsid w:val="00C545C9"/>
    <w:rsid w:val="00C57760"/>
    <w:rsid w:val="00C655C4"/>
    <w:rsid w:val="00C664F1"/>
    <w:rsid w:val="00C67CDB"/>
    <w:rsid w:val="00C715B4"/>
    <w:rsid w:val="00C73047"/>
    <w:rsid w:val="00C77669"/>
    <w:rsid w:val="00C84549"/>
    <w:rsid w:val="00C93428"/>
    <w:rsid w:val="00CA0F4C"/>
    <w:rsid w:val="00CA3657"/>
    <w:rsid w:val="00CA3753"/>
    <w:rsid w:val="00CA6CA6"/>
    <w:rsid w:val="00CA724F"/>
    <w:rsid w:val="00CB234C"/>
    <w:rsid w:val="00CB3DAB"/>
    <w:rsid w:val="00CB6A01"/>
    <w:rsid w:val="00CC1510"/>
    <w:rsid w:val="00CC1A1B"/>
    <w:rsid w:val="00CC1CFA"/>
    <w:rsid w:val="00CC4219"/>
    <w:rsid w:val="00CD4A9B"/>
    <w:rsid w:val="00CE4974"/>
    <w:rsid w:val="00CE511C"/>
    <w:rsid w:val="00D108E3"/>
    <w:rsid w:val="00D13AEA"/>
    <w:rsid w:val="00D13C5E"/>
    <w:rsid w:val="00D142AE"/>
    <w:rsid w:val="00D20CAE"/>
    <w:rsid w:val="00D212FF"/>
    <w:rsid w:val="00D27A59"/>
    <w:rsid w:val="00D27F80"/>
    <w:rsid w:val="00D331E3"/>
    <w:rsid w:val="00D3447F"/>
    <w:rsid w:val="00D3638F"/>
    <w:rsid w:val="00D40992"/>
    <w:rsid w:val="00D4283A"/>
    <w:rsid w:val="00D47098"/>
    <w:rsid w:val="00D63098"/>
    <w:rsid w:val="00D66049"/>
    <w:rsid w:val="00D66271"/>
    <w:rsid w:val="00D667FE"/>
    <w:rsid w:val="00D67308"/>
    <w:rsid w:val="00D70ABA"/>
    <w:rsid w:val="00D713BE"/>
    <w:rsid w:val="00D82416"/>
    <w:rsid w:val="00D87DE4"/>
    <w:rsid w:val="00DA7B10"/>
    <w:rsid w:val="00DB0EA4"/>
    <w:rsid w:val="00DB1E1B"/>
    <w:rsid w:val="00DB6EC9"/>
    <w:rsid w:val="00DC16BD"/>
    <w:rsid w:val="00DC578E"/>
    <w:rsid w:val="00DD6FA6"/>
    <w:rsid w:val="00DE0B9B"/>
    <w:rsid w:val="00DE1D98"/>
    <w:rsid w:val="00DE42FB"/>
    <w:rsid w:val="00DE76A0"/>
    <w:rsid w:val="00DF1204"/>
    <w:rsid w:val="00DF29AF"/>
    <w:rsid w:val="00DF6EE9"/>
    <w:rsid w:val="00E06516"/>
    <w:rsid w:val="00E065E2"/>
    <w:rsid w:val="00E11DC1"/>
    <w:rsid w:val="00E12625"/>
    <w:rsid w:val="00E15020"/>
    <w:rsid w:val="00E174C8"/>
    <w:rsid w:val="00E22ED3"/>
    <w:rsid w:val="00E234AC"/>
    <w:rsid w:val="00E32E6E"/>
    <w:rsid w:val="00E354B2"/>
    <w:rsid w:val="00E372F5"/>
    <w:rsid w:val="00E44457"/>
    <w:rsid w:val="00E44C66"/>
    <w:rsid w:val="00E54540"/>
    <w:rsid w:val="00E555F3"/>
    <w:rsid w:val="00E628FA"/>
    <w:rsid w:val="00E630B7"/>
    <w:rsid w:val="00E635EE"/>
    <w:rsid w:val="00E70BD0"/>
    <w:rsid w:val="00E7299A"/>
    <w:rsid w:val="00E76600"/>
    <w:rsid w:val="00E846D4"/>
    <w:rsid w:val="00E872DB"/>
    <w:rsid w:val="00E91F21"/>
    <w:rsid w:val="00E922D9"/>
    <w:rsid w:val="00E94623"/>
    <w:rsid w:val="00E951E2"/>
    <w:rsid w:val="00E96537"/>
    <w:rsid w:val="00E97497"/>
    <w:rsid w:val="00EA180C"/>
    <w:rsid w:val="00EA1CFD"/>
    <w:rsid w:val="00EA7E98"/>
    <w:rsid w:val="00EB0013"/>
    <w:rsid w:val="00EB1B00"/>
    <w:rsid w:val="00EC0E07"/>
    <w:rsid w:val="00EC23B1"/>
    <w:rsid w:val="00EC537E"/>
    <w:rsid w:val="00EC7435"/>
    <w:rsid w:val="00ED233C"/>
    <w:rsid w:val="00ED4DBB"/>
    <w:rsid w:val="00ED5991"/>
    <w:rsid w:val="00ED7F62"/>
    <w:rsid w:val="00EE2CB6"/>
    <w:rsid w:val="00EF00C0"/>
    <w:rsid w:val="00EF0E43"/>
    <w:rsid w:val="00EF632D"/>
    <w:rsid w:val="00F14189"/>
    <w:rsid w:val="00F160D9"/>
    <w:rsid w:val="00F365F4"/>
    <w:rsid w:val="00F3738E"/>
    <w:rsid w:val="00F402A0"/>
    <w:rsid w:val="00F41935"/>
    <w:rsid w:val="00F42B7A"/>
    <w:rsid w:val="00F43592"/>
    <w:rsid w:val="00F45535"/>
    <w:rsid w:val="00F4756F"/>
    <w:rsid w:val="00F540F9"/>
    <w:rsid w:val="00F55050"/>
    <w:rsid w:val="00F60B79"/>
    <w:rsid w:val="00F618A3"/>
    <w:rsid w:val="00F62BF2"/>
    <w:rsid w:val="00F71B14"/>
    <w:rsid w:val="00F73D23"/>
    <w:rsid w:val="00F77803"/>
    <w:rsid w:val="00F841DE"/>
    <w:rsid w:val="00F90A38"/>
    <w:rsid w:val="00F921DF"/>
    <w:rsid w:val="00F930B1"/>
    <w:rsid w:val="00F97517"/>
    <w:rsid w:val="00FA14AA"/>
    <w:rsid w:val="00FA68B7"/>
    <w:rsid w:val="00FA6D8C"/>
    <w:rsid w:val="00FB048A"/>
    <w:rsid w:val="00FB22CE"/>
    <w:rsid w:val="00FB428B"/>
    <w:rsid w:val="00FB6CCF"/>
    <w:rsid w:val="00FC100F"/>
    <w:rsid w:val="00FC22DB"/>
    <w:rsid w:val="00FC2C2E"/>
    <w:rsid w:val="00FC4051"/>
    <w:rsid w:val="00FC6A4E"/>
    <w:rsid w:val="00FD40B4"/>
    <w:rsid w:val="00FD73E1"/>
    <w:rsid w:val="00FE1F9A"/>
    <w:rsid w:val="00FE6694"/>
    <w:rsid w:val="00FE7189"/>
    <w:rsid w:val="00FF2B36"/>
    <w:rsid w:val="030CF084"/>
    <w:rsid w:val="030D3770"/>
    <w:rsid w:val="067A5557"/>
    <w:rsid w:val="0985D6B7"/>
    <w:rsid w:val="0AD5057A"/>
    <w:rsid w:val="0CD516AD"/>
    <w:rsid w:val="0E763745"/>
    <w:rsid w:val="0F0C7D83"/>
    <w:rsid w:val="0F1D09EE"/>
    <w:rsid w:val="1017227B"/>
    <w:rsid w:val="10B4B3F8"/>
    <w:rsid w:val="133F6650"/>
    <w:rsid w:val="137548CA"/>
    <w:rsid w:val="180A99C6"/>
    <w:rsid w:val="1B58B490"/>
    <w:rsid w:val="1B619B5B"/>
    <w:rsid w:val="1E370730"/>
    <w:rsid w:val="1F10A4C2"/>
    <w:rsid w:val="1FCF2216"/>
    <w:rsid w:val="216E7919"/>
    <w:rsid w:val="21738982"/>
    <w:rsid w:val="22E39AF6"/>
    <w:rsid w:val="22EA5ED2"/>
    <w:rsid w:val="2338B420"/>
    <w:rsid w:val="258F25D7"/>
    <w:rsid w:val="27152204"/>
    <w:rsid w:val="273F2DE7"/>
    <w:rsid w:val="28EC0E64"/>
    <w:rsid w:val="29CCB89D"/>
    <w:rsid w:val="2C0E537E"/>
    <w:rsid w:val="2D216A3A"/>
    <w:rsid w:val="2EF55ED6"/>
    <w:rsid w:val="30D510A1"/>
    <w:rsid w:val="30DA2CEF"/>
    <w:rsid w:val="310C5350"/>
    <w:rsid w:val="314489FE"/>
    <w:rsid w:val="31E408B3"/>
    <w:rsid w:val="3345B591"/>
    <w:rsid w:val="33E30BBF"/>
    <w:rsid w:val="34A936E8"/>
    <w:rsid w:val="35EEA894"/>
    <w:rsid w:val="387273CF"/>
    <w:rsid w:val="39B0FB82"/>
    <w:rsid w:val="3B0CAF2D"/>
    <w:rsid w:val="3B9F70A5"/>
    <w:rsid w:val="3C1F9205"/>
    <w:rsid w:val="3C5AFD2E"/>
    <w:rsid w:val="3CBC63FF"/>
    <w:rsid w:val="3E924870"/>
    <w:rsid w:val="40892675"/>
    <w:rsid w:val="427D4D26"/>
    <w:rsid w:val="430E41CD"/>
    <w:rsid w:val="45C3540D"/>
    <w:rsid w:val="467CC560"/>
    <w:rsid w:val="475C1A8A"/>
    <w:rsid w:val="48176B45"/>
    <w:rsid w:val="4ED42AB8"/>
    <w:rsid w:val="4F1E0448"/>
    <w:rsid w:val="57558CB9"/>
    <w:rsid w:val="58DFCCFC"/>
    <w:rsid w:val="5AAF243B"/>
    <w:rsid w:val="5B2352A8"/>
    <w:rsid w:val="5B29FA1B"/>
    <w:rsid w:val="5C557997"/>
    <w:rsid w:val="5C619AEE"/>
    <w:rsid w:val="5CB97AAF"/>
    <w:rsid w:val="5F1BA6FA"/>
    <w:rsid w:val="604210C4"/>
    <w:rsid w:val="622C808B"/>
    <w:rsid w:val="666D13EF"/>
    <w:rsid w:val="6973B2F0"/>
    <w:rsid w:val="6AD5D9EF"/>
    <w:rsid w:val="6B691094"/>
    <w:rsid w:val="6C03C03B"/>
    <w:rsid w:val="6C33406A"/>
    <w:rsid w:val="721BED98"/>
    <w:rsid w:val="733740F5"/>
    <w:rsid w:val="73DF2A4C"/>
    <w:rsid w:val="74B21D40"/>
    <w:rsid w:val="774E5F12"/>
    <w:rsid w:val="77FC9122"/>
    <w:rsid w:val="78378D18"/>
    <w:rsid w:val="78A7795C"/>
    <w:rsid w:val="7909B542"/>
    <w:rsid w:val="79EAFDAF"/>
    <w:rsid w:val="7AE01B3D"/>
    <w:rsid w:val="7C16FB4B"/>
    <w:rsid w:val="7D167154"/>
  </w:rsids>
  <m:mathPr>
    <m:mathFont m:val="Cambria Math"/>
    <m:brkBin m:val="before"/>
    <m:brkBinSub m:val="--"/>
    <m:smallFrac m:val="0"/>
    <m:dispDef/>
    <m:lMargin m:val="0"/>
    <m:rMargin m:val="0"/>
    <m:defJc m:val="centerGroup"/>
    <m:wrapIndent m:val="1440"/>
    <m:intLim m:val="subSup"/>
    <m:naryLim m:val="undOvr"/>
  </m:mathPr>
  <w:themeFontLang w:val="nb-NO"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E388B6"/>
  <w15:docId w15:val="{2055831E-B9C1-4D4B-8786-1FD49E955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4CB"/>
    <w:pPr>
      <w:overflowPunct w:val="0"/>
      <w:autoSpaceDE w:val="0"/>
      <w:autoSpaceDN w:val="0"/>
      <w:adjustRightInd w:val="0"/>
      <w:spacing w:after="180"/>
      <w:jc w:val="both"/>
      <w:textAlignment w:val="baseline"/>
    </w:pPr>
    <w:rPr>
      <w:rFonts w:ascii="Arial" w:hAnsi="Arial" w:cs="Arial"/>
      <w:sz w:val="18"/>
      <w:szCs w:val="18"/>
      <w:lang w:eastAsia="zh-CN"/>
    </w:rPr>
  </w:style>
  <w:style w:type="paragraph" w:styleId="Overskrift1">
    <w:name w:val="heading 1"/>
    <w:next w:val="Normal"/>
    <w:qFormat/>
    <w:rsid w:val="008C24CB"/>
    <w:pPr>
      <w:keepNext/>
      <w:keepLines/>
      <w:numPr>
        <w:numId w:val="11"/>
      </w:numPr>
      <w:overflowPunct w:val="0"/>
      <w:autoSpaceDE w:val="0"/>
      <w:autoSpaceDN w:val="0"/>
      <w:adjustRightInd w:val="0"/>
      <w:spacing w:before="240" w:after="120"/>
      <w:textAlignment w:val="baseline"/>
      <w:outlineLvl w:val="0"/>
    </w:pPr>
    <w:rPr>
      <w:rFonts w:ascii="Arial" w:hAnsi="Arial" w:cs="Arial"/>
      <w:b/>
      <w:caps/>
      <w:kern w:val="28"/>
      <w:sz w:val="18"/>
      <w:szCs w:val="18"/>
      <w:lang w:eastAsia="zh-CN"/>
    </w:rPr>
  </w:style>
  <w:style w:type="paragraph" w:styleId="Overskrift2">
    <w:name w:val="heading 2"/>
    <w:basedOn w:val="Overskrift1"/>
    <w:next w:val="Normal"/>
    <w:qFormat/>
    <w:rsid w:val="008C24CB"/>
    <w:pPr>
      <w:keepNext w:val="0"/>
      <w:keepLines w:val="0"/>
      <w:numPr>
        <w:ilvl w:val="1"/>
      </w:numPr>
      <w:jc w:val="both"/>
      <w:outlineLvl w:val="1"/>
    </w:pPr>
    <w:rPr>
      <w:caps w:val="0"/>
    </w:rPr>
  </w:style>
  <w:style w:type="paragraph" w:styleId="Overskrift3">
    <w:name w:val="heading 3"/>
    <w:basedOn w:val="Overskrift2"/>
    <w:next w:val="Normal"/>
    <w:qFormat/>
    <w:rsid w:val="008C24CB"/>
    <w:pPr>
      <w:numPr>
        <w:ilvl w:val="2"/>
      </w:numPr>
      <w:outlineLvl w:val="2"/>
    </w:pPr>
    <w:rPr>
      <w:b w:val="0"/>
    </w:rPr>
  </w:style>
  <w:style w:type="paragraph" w:styleId="Overskrift4">
    <w:name w:val="heading 4"/>
    <w:basedOn w:val="Overskrift3"/>
    <w:next w:val="Normal"/>
    <w:qFormat/>
    <w:rsid w:val="008C24CB"/>
    <w:pPr>
      <w:numPr>
        <w:ilvl w:val="3"/>
      </w:numPr>
      <w:outlineLvl w:val="3"/>
    </w:pPr>
    <w:rPr>
      <w:szCs w:val="22"/>
    </w:rPr>
  </w:style>
  <w:style w:type="paragraph" w:styleId="Overskrift5">
    <w:name w:val="heading 5"/>
    <w:basedOn w:val="Overskrift3"/>
    <w:next w:val="Normal"/>
    <w:qFormat/>
    <w:rsid w:val="008C24CB"/>
    <w:pPr>
      <w:numPr>
        <w:ilvl w:val="4"/>
      </w:numPr>
      <w:outlineLvl w:val="4"/>
    </w:pPr>
    <w:rPr>
      <w:szCs w:val="22"/>
    </w:rPr>
  </w:style>
  <w:style w:type="paragraph" w:styleId="Overskrift6">
    <w:name w:val="heading 6"/>
    <w:basedOn w:val="Overskrift3"/>
    <w:next w:val="Normal"/>
    <w:qFormat/>
    <w:rsid w:val="008C24CB"/>
    <w:pPr>
      <w:numPr>
        <w:ilvl w:val="5"/>
      </w:numPr>
      <w:outlineLvl w:val="5"/>
    </w:pPr>
    <w:rPr>
      <w:szCs w:val="22"/>
    </w:rPr>
  </w:style>
  <w:style w:type="paragraph" w:styleId="Overskrift7">
    <w:name w:val="heading 7"/>
    <w:basedOn w:val="Overskrift6"/>
    <w:next w:val="Normal"/>
    <w:qFormat/>
    <w:rsid w:val="008C24CB"/>
    <w:pPr>
      <w:numPr>
        <w:ilvl w:val="6"/>
      </w:numPr>
      <w:outlineLvl w:val="6"/>
    </w:pPr>
  </w:style>
  <w:style w:type="paragraph" w:styleId="Overskrift8">
    <w:name w:val="heading 8"/>
    <w:basedOn w:val="Overskrift6"/>
    <w:next w:val="Normal"/>
    <w:qFormat/>
    <w:rsid w:val="008C24CB"/>
    <w:pPr>
      <w:numPr>
        <w:ilvl w:val="7"/>
      </w:numPr>
      <w:outlineLvl w:val="7"/>
    </w:pPr>
  </w:style>
  <w:style w:type="paragraph" w:styleId="Overskrift9">
    <w:name w:val="heading 9"/>
    <w:basedOn w:val="Overskrift6"/>
    <w:next w:val="Normal"/>
    <w:qFormat/>
    <w:rsid w:val="008C24CB"/>
    <w:pPr>
      <w:numPr>
        <w:ilvl w:val="8"/>
      </w:numPr>
      <w:outlineLvl w:val="8"/>
    </w:p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next w:val="Normal"/>
    <w:qFormat/>
    <w:rsid w:val="008C24CB"/>
    <w:pPr>
      <w:overflowPunct w:val="0"/>
      <w:autoSpaceDE w:val="0"/>
      <w:autoSpaceDN w:val="0"/>
      <w:adjustRightInd w:val="0"/>
      <w:spacing w:after="120"/>
      <w:jc w:val="center"/>
      <w:textAlignment w:val="baseline"/>
    </w:pPr>
    <w:rPr>
      <w:rFonts w:ascii="Arial" w:hAnsi="Arial" w:cs="Arial"/>
      <w:b/>
      <w:caps/>
      <w:kern w:val="28"/>
      <w:sz w:val="18"/>
      <w:szCs w:val="18"/>
      <w:lang w:val="en-US" w:eastAsia="zh-CN"/>
    </w:rPr>
  </w:style>
  <w:style w:type="paragraph" w:styleId="INNH1">
    <w:name w:val="toc 1"/>
    <w:basedOn w:val="Normal"/>
    <w:next w:val="Normal"/>
    <w:semiHidden/>
    <w:pPr>
      <w:tabs>
        <w:tab w:val="right" w:leader="dot" w:pos="9071"/>
      </w:tabs>
    </w:pPr>
  </w:style>
  <w:style w:type="paragraph" w:customStyle="1" w:styleId="Innrykk1">
    <w:name w:val="Innrykk_1"/>
    <w:basedOn w:val="Normal"/>
    <w:rsid w:val="008C24CB"/>
    <w:pPr>
      <w:ind w:left="709"/>
    </w:pPr>
  </w:style>
  <w:style w:type="paragraph" w:customStyle="1" w:styleId="Innrykk2">
    <w:name w:val="Innrykk_2"/>
    <w:basedOn w:val="Normal"/>
    <w:rsid w:val="008C24CB"/>
    <w:pPr>
      <w:ind w:left="1276"/>
    </w:pPr>
  </w:style>
  <w:style w:type="paragraph" w:styleId="Nummerertliste">
    <w:name w:val="List Number"/>
    <w:basedOn w:val="Normal"/>
    <w:rsid w:val="001D45C3"/>
    <w:pPr>
      <w:ind w:left="709" w:hanging="709"/>
    </w:pPr>
  </w:style>
  <w:style w:type="paragraph" w:customStyle="1" w:styleId="Nummerliste2">
    <w:name w:val="Nummerliste_2"/>
    <w:basedOn w:val="Nummerertliste"/>
    <w:rsid w:val="0010637E"/>
  </w:style>
  <w:style w:type="character" w:styleId="Sidetall">
    <w:name w:val="page number"/>
    <w:basedOn w:val="Standardskriftforavsnitt"/>
  </w:style>
  <w:style w:type="paragraph" w:customStyle="1" w:styleId="Nummerliste3">
    <w:name w:val="Nummerliste_3"/>
    <w:basedOn w:val="Nummerliste2"/>
  </w:style>
  <w:style w:type="paragraph" w:customStyle="1" w:styleId="Nummerlisteluft">
    <w:name w:val="Nummerliste_luft"/>
    <w:basedOn w:val="Nummerertliste"/>
    <w:pPr>
      <w:spacing w:after="240"/>
    </w:pPr>
  </w:style>
  <w:style w:type="paragraph" w:customStyle="1" w:styleId="Nummerliste2luft">
    <w:name w:val="Nummerliste_2_luft"/>
    <w:basedOn w:val="Nummerliste2"/>
    <w:rsid w:val="0010637E"/>
    <w:pPr>
      <w:spacing w:after="240"/>
    </w:pPr>
  </w:style>
  <w:style w:type="paragraph" w:customStyle="1" w:styleId="Nummerliste3luft">
    <w:name w:val="Nummerliste_3_luft"/>
    <w:basedOn w:val="Nummerliste3"/>
    <w:pPr>
      <w:spacing w:after="240"/>
    </w:pPr>
  </w:style>
  <w:style w:type="paragraph" w:styleId="INNH2">
    <w:name w:val="toc 2"/>
    <w:basedOn w:val="Normal"/>
    <w:next w:val="Normal"/>
    <w:semiHidden/>
    <w:pPr>
      <w:tabs>
        <w:tab w:val="right" w:leader="dot" w:pos="9071"/>
      </w:tabs>
      <w:ind w:left="567"/>
    </w:pPr>
  </w:style>
  <w:style w:type="paragraph" w:styleId="INNH3">
    <w:name w:val="toc 3"/>
    <w:basedOn w:val="Normal"/>
    <w:next w:val="Normal"/>
    <w:semiHidden/>
    <w:pPr>
      <w:tabs>
        <w:tab w:val="right" w:leader="dot" w:pos="9071"/>
      </w:tabs>
      <w:ind w:left="567"/>
    </w:pPr>
  </w:style>
  <w:style w:type="paragraph" w:styleId="INNH4">
    <w:name w:val="toc 4"/>
    <w:basedOn w:val="Normal"/>
    <w:next w:val="Normal"/>
    <w:semiHidden/>
    <w:pPr>
      <w:tabs>
        <w:tab w:val="right" w:leader="dot" w:pos="9071"/>
      </w:tabs>
      <w:ind w:left="1134"/>
    </w:pPr>
  </w:style>
  <w:style w:type="paragraph" w:styleId="INNH5">
    <w:name w:val="toc 5"/>
    <w:basedOn w:val="Normal"/>
    <w:next w:val="Normal"/>
    <w:semiHidden/>
    <w:pPr>
      <w:tabs>
        <w:tab w:val="right" w:leader="dot" w:pos="9071"/>
      </w:tabs>
      <w:ind w:left="1134"/>
    </w:pPr>
  </w:style>
  <w:style w:type="paragraph" w:styleId="INNH6">
    <w:name w:val="toc 6"/>
    <w:basedOn w:val="Normal"/>
    <w:next w:val="Normal"/>
    <w:semiHidden/>
    <w:pPr>
      <w:tabs>
        <w:tab w:val="right" w:leader="dot" w:pos="9071"/>
      </w:tabs>
      <w:ind w:left="1000"/>
    </w:pPr>
  </w:style>
  <w:style w:type="paragraph" w:styleId="INNH7">
    <w:name w:val="toc 7"/>
    <w:basedOn w:val="Normal"/>
    <w:next w:val="Normal"/>
    <w:semiHidden/>
    <w:pPr>
      <w:tabs>
        <w:tab w:val="right" w:leader="dot" w:pos="9071"/>
      </w:tabs>
      <w:ind w:left="1200"/>
    </w:pPr>
  </w:style>
  <w:style w:type="paragraph" w:styleId="INNH8">
    <w:name w:val="toc 8"/>
    <w:basedOn w:val="Normal"/>
    <w:next w:val="Normal"/>
    <w:semiHidden/>
    <w:pPr>
      <w:tabs>
        <w:tab w:val="right" w:leader="dot" w:pos="9071"/>
      </w:tabs>
      <w:ind w:left="1400"/>
    </w:pPr>
  </w:style>
  <w:style w:type="paragraph" w:styleId="INNH9">
    <w:name w:val="toc 9"/>
    <w:basedOn w:val="Normal"/>
    <w:next w:val="Normal"/>
    <w:semiHidden/>
    <w:pPr>
      <w:tabs>
        <w:tab w:val="right" w:leader="dot" w:pos="9071"/>
      </w:tabs>
      <w:ind w:left="1600"/>
    </w:pPr>
  </w:style>
  <w:style w:type="paragraph" w:styleId="Bunntekst">
    <w:name w:val="footer"/>
    <w:rsid w:val="008C24CB"/>
    <w:pPr>
      <w:tabs>
        <w:tab w:val="right" w:pos="9360"/>
      </w:tabs>
      <w:overflowPunct w:val="0"/>
      <w:autoSpaceDE w:val="0"/>
      <w:autoSpaceDN w:val="0"/>
      <w:adjustRightInd w:val="0"/>
      <w:spacing w:line="240" w:lineRule="exact"/>
      <w:textAlignment w:val="baseline"/>
    </w:pPr>
    <w:rPr>
      <w:rFonts w:ascii="Arial" w:hAnsi="Arial" w:cs="Arial"/>
      <w:sz w:val="16"/>
      <w:szCs w:val="16"/>
      <w:lang w:eastAsia="zh-CN"/>
    </w:rPr>
  </w:style>
  <w:style w:type="paragraph" w:styleId="Bildetekst">
    <w:name w:val="caption"/>
    <w:basedOn w:val="Normal"/>
    <w:next w:val="Normal"/>
    <w:qFormat/>
    <w:rsid w:val="008C24CB"/>
    <w:pPr>
      <w:spacing w:before="120" w:after="120"/>
    </w:pPr>
    <w:rPr>
      <w:b/>
    </w:rPr>
  </w:style>
  <w:style w:type="paragraph" w:customStyle="1" w:styleId="Nummerfortlpende">
    <w:name w:val="Nummer fortløpende"/>
    <w:basedOn w:val="Normal"/>
    <w:next w:val="Normal"/>
    <w:rsid w:val="0010637E"/>
    <w:pPr>
      <w:ind w:left="709" w:hanging="709"/>
    </w:pPr>
  </w:style>
  <w:style w:type="paragraph" w:styleId="Topptekst">
    <w:name w:val="header"/>
    <w:basedOn w:val="Normal"/>
    <w:rsid w:val="008C24CB"/>
    <w:pPr>
      <w:tabs>
        <w:tab w:val="center" w:pos="4536"/>
        <w:tab w:val="right" w:pos="9072"/>
      </w:tabs>
      <w:jc w:val="left"/>
    </w:pPr>
  </w:style>
  <w:style w:type="paragraph" w:customStyle="1" w:styleId="Brevtittel">
    <w:name w:val="Brevtittel"/>
    <w:basedOn w:val="Normal"/>
    <w:next w:val="Normal"/>
    <w:rsid w:val="008C24CB"/>
    <w:rPr>
      <w:b/>
    </w:rPr>
  </w:style>
  <w:style w:type="paragraph" w:customStyle="1" w:styleId="Vedlegg">
    <w:name w:val="Vedlegg"/>
    <w:next w:val="Normal"/>
    <w:rsid w:val="00EC0E07"/>
    <w:pPr>
      <w:overflowPunct w:val="0"/>
      <w:autoSpaceDE w:val="0"/>
      <w:autoSpaceDN w:val="0"/>
      <w:adjustRightInd w:val="0"/>
      <w:spacing w:after="120"/>
      <w:ind w:left="1701" w:hanging="1701"/>
      <w:jc w:val="both"/>
      <w:textAlignment w:val="baseline"/>
    </w:pPr>
    <w:rPr>
      <w:sz w:val="22"/>
      <w:lang w:eastAsia="zh-CN"/>
    </w:rPr>
  </w:style>
  <w:style w:type="paragraph" w:styleId="Figurliste">
    <w:name w:val="table of figures"/>
    <w:basedOn w:val="Normal"/>
    <w:next w:val="Normal"/>
    <w:semiHidden/>
    <w:pPr>
      <w:tabs>
        <w:tab w:val="right" w:leader="dot" w:pos="9071"/>
      </w:tabs>
      <w:ind w:left="567" w:hanging="567"/>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zh-CN"/>
    </w:rPr>
  </w:style>
  <w:style w:type="paragraph" w:styleId="Meldingshod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Undertittel">
    <w:name w:val="Subtitle"/>
    <w:basedOn w:val="Normal"/>
    <w:qFormat/>
    <w:rsid w:val="008C24CB"/>
    <w:pPr>
      <w:spacing w:after="60"/>
      <w:jc w:val="center"/>
    </w:pPr>
    <w:rPr>
      <w:lang w:val="en-US"/>
    </w:rPr>
  </w:style>
  <w:style w:type="paragraph" w:customStyle="1" w:styleId="liste1">
    <w:name w:val="liste 1"/>
    <w:basedOn w:val="Liste"/>
    <w:rsid w:val="004557AE"/>
  </w:style>
  <w:style w:type="paragraph" w:styleId="Liste">
    <w:name w:val="List"/>
    <w:basedOn w:val="Normal"/>
    <w:rsid w:val="004557AE"/>
    <w:pPr>
      <w:ind w:left="709" w:hanging="709"/>
    </w:pPr>
  </w:style>
  <w:style w:type="paragraph" w:customStyle="1" w:styleId="NummerNiv1">
    <w:name w:val="NummerNivå 1"/>
    <w:basedOn w:val="Nummerlisteluft"/>
    <w:pPr>
      <w:spacing w:after="120"/>
    </w:pPr>
  </w:style>
  <w:style w:type="paragraph" w:customStyle="1" w:styleId="Avtaletittel">
    <w:name w:val="Avtaletittel"/>
    <w:basedOn w:val="Normal"/>
    <w:rsid w:val="008C24CB"/>
    <w:rPr>
      <w:b/>
      <w:caps/>
    </w:rPr>
  </w:style>
  <w:style w:type="paragraph" w:customStyle="1" w:styleId="Innrykk3">
    <w:name w:val="Innrykk_3"/>
    <w:basedOn w:val="Innrykk2"/>
    <w:rsid w:val="008C24CB"/>
    <w:pPr>
      <w:ind w:left="1843"/>
    </w:pPr>
  </w:style>
  <w:style w:type="paragraph" w:customStyle="1" w:styleId="Innrykk4">
    <w:name w:val="Innrykk_4"/>
    <w:basedOn w:val="Innrykk2"/>
    <w:rsid w:val="00A062F2"/>
    <w:pPr>
      <w:ind w:left="2410"/>
    </w:pPr>
  </w:style>
  <w:style w:type="paragraph" w:customStyle="1" w:styleId="Innrykk5">
    <w:name w:val="Innrykk_5"/>
    <w:basedOn w:val="Innrykk4"/>
    <w:rsid w:val="001D45C3"/>
    <w:pPr>
      <w:ind w:left="2977"/>
    </w:pPr>
  </w:style>
  <w:style w:type="paragraph" w:customStyle="1" w:styleId="ListNumber1">
    <w:name w:val="List Number 1"/>
    <w:basedOn w:val="Nummerertliste"/>
    <w:rsid w:val="001D45C3"/>
    <w:pPr>
      <w:numPr>
        <w:numId w:val="1"/>
      </w:numPr>
      <w:ind w:left="1418" w:hanging="709"/>
    </w:pPr>
  </w:style>
  <w:style w:type="paragraph" w:customStyle="1" w:styleId="Nummerliste3a">
    <w:name w:val="Nummerliste_3a"/>
    <w:basedOn w:val="Nummerliste2"/>
    <w:rsid w:val="0010637E"/>
    <w:pPr>
      <w:numPr>
        <w:numId w:val="2"/>
      </w:numPr>
      <w:ind w:left="1418" w:hanging="709"/>
    </w:pPr>
  </w:style>
  <w:style w:type="paragraph" w:customStyle="1" w:styleId="Nummerliste3aluft">
    <w:name w:val="Nummerliste_3a_luft"/>
    <w:basedOn w:val="Nummerliste2luft"/>
    <w:rsid w:val="0010637E"/>
    <w:pPr>
      <w:numPr>
        <w:numId w:val="3"/>
      </w:numPr>
      <w:ind w:left="1418" w:hanging="709"/>
    </w:pPr>
  </w:style>
  <w:style w:type="paragraph" w:customStyle="1" w:styleId="Nummerliste4a">
    <w:name w:val="Nummerliste_4a"/>
    <w:basedOn w:val="Nummerliste3a"/>
    <w:rsid w:val="0010637E"/>
    <w:pPr>
      <w:ind w:left="2127"/>
    </w:pPr>
  </w:style>
  <w:style w:type="paragraph" w:customStyle="1" w:styleId="Nummerliste4aluft">
    <w:name w:val="Nummerliste_4a_luft"/>
    <w:basedOn w:val="Nummerliste3aluft"/>
    <w:rsid w:val="00FC4051"/>
    <w:pPr>
      <w:ind w:left="2127"/>
    </w:pPr>
  </w:style>
  <w:style w:type="paragraph" w:customStyle="1" w:styleId="Nummerliste5a">
    <w:name w:val="Nummerliste_5a"/>
    <w:basedOn w:val="Nummerliste4a"/>
    <w:rsid w:val="00FC4051"/>
    <w:pPr>
      <w:ind w:left="2835"/>
    </w:pPr>
  </w:style>
  <w:style w:type="paragraph" w:customStyle="1" w:styleId="Nummerliste5aluft">
    <w:name w:val="Nummerliste_5a_luft"/>
    <w:basedOn w:val="Nummerliste4aluft"/>
    <w:rsid w:val="00FC4051"/>
    <w:pPr>
      <w:ind w:left="2835"/>
    </w:pPr>
  </w:style>
  <w:style w:type="paragraph" w:customStyle="1" w:styleId="NummerlisteluftNiv2">
    <w:name w:val="Nummerliste_luft_Nivå2"/>
    <w:basedOn w:val="Nummerlisteluft"/>
    <w:rsid w:val="004557AE"/>
    <w:pPr>
      <w:numPr>
        <w:numId w:val="4"/>
      </w:numPr>
      <w:ind w:left="1418" w:hanging="709"/>
    </w:pPr>
  </w:style>
  <w:style w:type="paragraph" w:customStyle="1" w:styleId="NummerNiv2">
    <w:name w:val="NummerNivå2"/>
    <w:basedOn w:val="NummerNiv1"/>
    <w:rsid w:val="004557AE"/>
    <w:pPr>
      <w:numPr>
        <w:numId w:val="5"/>
      </w:numPr>
      <w:ind w:left="1418" w:hanging="709"/>
    </w:pPr>
  </w:style>
  <w:style w:type="paragraph" w:customStyle="1" w:styleId="NummerlisteluftNiv3">
    <w:name w:val="Nummerliste_luft_Nivå3"/>
    <w:basedOn w:val="NummerlisteluftNiv2"/>
    <w:rsid w:val="003C0633"/>
    <w:pPr>
      <w:ind w:left="2127"/>
    </w:pPr>
  </w:style>
  <w:style w:type="paragraph" w:customStyle="1" w:styleId="NummerNiv3">
    <w:name w:val="NummerNivå3"/>
    <w:basedOn w:val="NummerNiv2"/>
    <w:rsid w:val="003C0633"/>
    <w:pPr>
      <w:ind w:left="2127"/>
    </w:pPr>
  </w:style>
  <w:style w:type="paragraph" w:customStyle="1" w:styleId="NummerBokstavNiv1luft">
    <w:name w:val="NummerBokstavNivå1_luft"/>
    <w:basedOn w:val="NummerNiv1"/>
    <w:rsid w:val="005E645D"/>
    <w:pPr>
      <w:numPr>
        <w:numId w:val="7"/>
      </w:numPr>
      <w:spacing w:after="240"/>
    </w:pPr>
  </w:style>
  <w:style w:type="paragraph" w:customStyle="1" w:styleId="NummerBokstavNiv2luft">
    <w:name w:val="NummerBokstavNivå2_luft"/>
    <w:basedOn w:val="NummerBokstavNiv1luft"/>
    <w:rsid w:val="003C0633"/>
    <w:pPr>
      <w:numPr>
        <w:numId w:val="6"/>
      </w:numPr>
    </w:pPr>
  </w:style>
  <w:style w:type="paragraph" w:styleId="Listeavsnitt">
    <w:name w:val="List Paragraph"/>
    <w:basedOn w:val="Normal"/>
    <w:uiPriority w:val="34"/>
    <w:qFormat/>
    <w:rsid w:val="008C24CB"/>
    <w:pPr>
      <w:ind w:left="720"/>
      <w:contextualSpacing/>
    </w:pPr>
  </w:style>
  <w:style w:type="paragraph" w:styleId="Ingenmellomrom">
    <w:name w:val="No Spacing"/>
    <w:uiPriority w:val="1"/>
    <w:qFormat/>
    <w:rsid w:val="008C24CB"/>
    <w:pPr>
      <w:overflowPunct w:val="0"/>
      <w:autoSpaceDE w:val="0"/>
      <w:autoSpaceDN w:val="0"/>
      <w:adjustRightInd w:val="0"/>
      <w:jc w:val="both"/>
      <w:textAlignment w:val="baseline"/>
    </w:pPr>
    <w:rPr>
      <w:rFonts w:ascii="Arial" w:hAnsi="Arial" w:cs="Arial"/>
      <w:sz w:val="18"/>
      <w:szCs w:val="18"/>
      <w:lang w:val="en-US" w:eastAsia="zh-CN"/>
    </w:rPr>
  </w:style>
  <w:style w:type="character" w:styleId="Svakutheving">
    <w:name w:val="Subtle Emphasis"/>
    <w:basedOn w:val="Standardskriftforavsnitt"/>
    <w:uiPriority w:val="19"/>
    <w:qFormat/>
    <w:rsid w:val="008C24CB"/>
    <w:rPr>
      <w:i/>
      <w:iCs/>
      <w:color w:val="404040" w:themeColor="text1" w:themeTint="BF"/>
      <w:lang w:val="en-US"/>
    </w:rPr>
  </w:style>
  <w:style w:type="character" w:styleId="Utheving">
    <w:name w:val="Emphasis"/>
    <w:basedOn w:val="Standardskriftforavsnitt"/>
    <w:uiPriority w:val="20"/>
    <w:qFormat/>
    <w:rsid w:val="008C24CB"/>
    <w:rPr>
      <w:i/>
      <w:iCs/>
    </w:rPr>
  </w:style>
  <w:style w:type="character" w:styleId="Sterkutheving">
    <w:name w:val="Intense Emphasis"/>
    <w:basedOn w:val="Standardskriftforavsnitt"/>
    <w:uiPriority w:val="21"/>
    <w:qFormat/>
    <w:rsid w:val="008C24CB"/>
    <w:rPr>
      <w:i/>
      <w:iCs/>
      <w:color w:val="5B9BD5" w:themeColor="accent1"/>
    </w:rPr>
  </w:style>
  <w:style w:type="character" w:styleId="Sterk">
    <w:name w:val="Strong"/>
    <w:basedOn w:val="Standardskriftforavsnitt"/>
    <w:uiPriority w:val="22"/>
    <w:qFormat/>
    <w:rsid w:val="008C24CB"/>
    <w:rPr>
      <w:b/>
      <w:bCs/>
    </w:rPr>
  </w:style>
  <w:style w:type="paragraph" w:styleId="Sitat">
    <w:name w:val="Quote"/>
    <w:basedOn w:val="Normal"/>
    <w:next w:val="Normal"/>
    <w:link w:val="SitatTegn"/>
    <w:uiPriority w:val="29"/>
    <w:qFormat/>
    <w:rsid w:val="008C24CB"/>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8C24CB"/>
    <w:rPr>
      <w:rFonts w:ascii="Arial" w:hAnsi="Arial" w:cs="Arial"/>
      <w:i/>
      <w:iCs/>
      <w:color w:val="404040" w:themeColor="text1" w:themeTint="BF"/>
      <w:sz w:val="18"/>
      <w:szCs w:val="18"/>
      <w:lang w:eastAsia="zh-CN"/>
    </w:rPr>
  </w:style>
  <w:style w:type="paragraph" w:styleId="Sterktsitat">
    <w:name w:val="Intense Quote"/>
    <w:basedOn w:val="Normal"/>
    <w:next w:val="Normal"/>
    <w:link w:val="SterktsitatTegn"/>
    <w:uiPriority w:val="30"/>
    <w:qFormat/>
    <w:rsid w:val="008C24C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SterktsitatTegn">
    <w:name w:val="Sterkt sitat Tegn"/>
    <w:basedOn w:val="Standardskriftforavsnitt"/>
    <w:link w:val="Sterktsitat"/>
    <w:uiPriority w:val="30"/>
    <w:rsid w:val="008C24CB"/>
    <w:rPr>
      <w:rFonts w:ascii="Arial" w:hAnsi="Arial" w:cs="Arial"/>
      <w:i/>
      <w:iCs/>
      <w:color w:val="5B9BD5" w:themeColor="accent1"/>
      <w:sz w:val="18"/>
      <w:szCs w:val="18"/>
      <w:lang w:eastAsia="zh-CN"/>
    </w:rPr>
  </w:style>
  <w:style w:type="character" w:styleId="Svakreferanse">
    <w:name w:val="Subtle Reference"/>
    <w:basedOn w:val="Standardskriftforavsnitt"/>
    <w:uiPriority w:val="31"/>
    <w:qFormat/>
    <w:rsid w:val="008C24CB"/>
    <w:rPr>
      <w:smallCaps/>
      <w:color w:val="5A5A5A" w:themeColor="text1" w:themeTint="A5"/>
    </w:rPr>
  </w:style>
  <w:style w:type="character" w:styleId="Sterkreferanse">
    <w:name w:val="Intense Reference"/>
    <w:basedOn w:val="Standardskriftforavsnitt"/>
    <w:uiPriority w:val="32"/>
    <w:qFormat/>
    <w:rsid w:val="008C24CB"/>
    <w:rPr>
      <w:b/>
      <w:bCs/>
      <w:smallCaps/>
      <w:color w:val="5B9BD5" w:themeColor="accent1"/>
      <w:spacing w:val="5"/>
    </w:rPr>
  </w:style>
  <w:style w:type="character" w:styleId="Boktittel">
    <w:name w:val="Book Title"/>
    <w:basedOn w:val="Standardskriftforavsnitt"/>
    <w:uiPriority w:val="33"/>
    <w:qFormat/>
    <w:rsid w:val="008C24CB"/>
    <w:rPr>
      <w:b/>
      <w:bCs/>
      <w:i/>
      <w:iCs/>
      <w:spacing w:val="5"/>
    </w:rPr>
  </w:style>
  <w:style w:type="table" w:styleId="Tabellrutenett">
    <w:name w:val="Table Grid"/>
    <w:basedOn w:val="Vanligtabell"/>
    <w:uiPriority w:val="39"/>
    <w:rsid w:val="0067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152318"/>
    <w:rPr>
      <w:color w:val="0563C1" w:themeColor="hyperlink"/>
      <w:u w:val="single"/>
    </w:rPr>
  </w:style>
  <w:style w:type="paragraph" w:styleId="Bobletekst">
    <w:name w:val="Balloon Text"/>
    <w:basedOn w:val="Normal"/>
    <w:link w:val="BobletekstTegn"/>
    <w:uiPriority w:val="99"/>
    <w:semiHidden/>
    <w:unhideWhenUsed/>
    <w:rsid w:val="00F73D23"/>
    <w:pPr>
      <w:spacing w:after="0"/>
    </w:pPr>
    <w:rPr>
      <w:rFonts w:ascii="Segoe UI" w:hAnsi="Segoe UI" w:cs="Segoe UI"/>
    </w:rPr>
  </w:style>
  <w:style w:type="character" w:customStyle="1" w:styleId="BobletekstTegn">
    <w:name w:val="Bobletekst Tegn"/>
    <w:basedOn w:val="Standardskriftforavsnitt"/>
    <w:link w:val="Bobletekst"/>
    <w:uiPriority w:val="99"/>
    <w:semiHidden/>
    <w:rsid w:val="00F73D23"/>
    <w:rPr>
      <w:rFonts w:ascii="Segoe UI" w:hAnsi="Segoe UI" w:cs="Segoe UI"/>
      <w:sz w:val="18"/>
      <w:szCs w:val="18"/>
      <w:lang w:eastAsia="zh-CN"/>
    </w:rPr>
  </w:style>
  <w:style w:type="character" w:styleId="Merknadsreferanse">
    <w:name w:val="annotation reference"/>
    <w:basedOn w:val="Standardskriftforavsnitt"/>
    <w:uiPriority w:val="99"/>
    <w:semiHidden/>
    <w:unhideWhenUsed/>
    <w:rsid w:val="00B7157D"/>
    <w:rPr>
      <w:sz w:val="16"/>
      <w:szCs w:val="16"/>
    </w:rPr>
  </w:style>
  <w:style w:type="paragraph" w:styleId="Merknadstekst">
    <w:name w:val="annotation text"/>
    <w:basedOn w:val="Normal"/>
    <w:link w:val="MerknadstekstTegn"/>
    <w:uiPriority w:val="99"/>
    <w:semiHidden/>
    <w:unhideWhenUsed/>
    <w:rsid w:val="00B7157D"/>
    <w:rPr>
      <w:sz w:val="20"/>
      <w:szCs w:val="20"/>
    </w:rPr>
  </w:style>
  <w:style w:type="character" w:customStyle="1" w:styleId="MerknadstekstTegn">
    <w:name w:val="Merknadstekst Tegn"/>
    <w:basedOn w:val="Standardskriftforavsnitt"/>
    <w:link w:val="Merknadstekst"/>
    <w:uiPriority w:val="99"/>
    <w:semiHidden/>
    <w:rsid w:val="00B7157D"/>
    <w:rPr>
      <w:rFonts w:ascii="Arial" w:hAnsi="Arial" w:cs="Arial"/>
      <w:lang w:eastAsia="zh-CN"/>
    </w:rPr>
  </w:style>
  <w:style w:type="paragraph" w:styleId="Kommentaremne">
    <w:name w:val="annotation subject"/>
    <w:basedOn w:val="Merknadstekst"/>
    <w:next w:val="Merknadstekst"/>
    <w:link w:val="KommentaremneTegn"/>
    <w:uiPriority w:val="99"/>
    <w:semiHidden/>
    <w:unhideWhenUsed/>
    <w:rsid w:val="00B7157D"/>
    <w:rPr>
      <w:b/>
      <w:bCs/>
    </w:rPr>
  </w:style>
  <w:style w:type="character" w:customStyle="1" w:styleId="KommentaremneTegn">
    <w:name w:val="Kommentaremne Tegn"/>
    <w:basedOn w:val="MerknadstekstTegn"/>
    <w:link w:val="Kommentaremne"/>
    <w:uiPriority w:val="99"/>
    <w:semiHidden/>
    <w:rsid w:val="00B7157D"/>
    <w:rPr>
      <w:rFonts w:ascii="Arial" w:hAnsi="Arial" w:cs="Arial"/>
      <w:b/>
      <w:bCs/>
      <w:lang w:eastAsia="zh-CN"/>
    </w:rPr>
  </w:style>
  <w:style w:type="paragraph" w:styleId="NormalWeb">
    <w:name w:val="Normal (Web)"/>
    <w:basedOn w:val="Normal"/>
    <w:uiPriority w:val="99"/>
    <w:semiHidden/>
    <w:unhideWhenUsed/>
    <w:rsid w:val="00094849"/>
    <w:pPr>
      <w:overflowPunct/>
      <w:autoSpaceDE/>
      <w:autoSpaceDN/>
      <w:adjustRightInd/>
      <w:spacing w:before="100" w:beforeAutospacing="1" w:after="100" w:afterAutospacing="1"/>
      <w:jc w:val="left"/>
      <w:textAlignment w:val="auto"/>
    </w:pPr>
    <w:rPr>
      <w:rFonts w:ascii="Times New Roman" w:eastAsiaTheme="minorEastAsia" w:hAnsi="Times New Roman" w:cs="Times New Roman"/>
      <w:sz w:val="24"/>
      <w:szCs w:val="24"/>
      <w:lang w:eastAsia="nb-NO"/>
    </w:rPr>
  </w:style>
  <w:style w:type="character" w:styleId="Fulgthyperkobling">
    <w:name w:val="FollowedHyperlink"/>
    <w:basedOn w:val="Standardskriftforavsnitt"/>
    <w:uiPriority w:val="99"/>
    <w:semiHidden/>
    <w:unhideWhenUsed/>
    <w:rsid w:val="006D52B6"/>
    <w:rPr>
      <w:color w:val="954F72" w:themeColor="followedHyperlink"/>
      <w:u w:val="single"/>
    </w:rPr>
  </w:style>
  <w:style w:type="paragraph" w:styleId="Revisjon">
    <w:name w:val="Revision"/>
    <w:hidden/>
    <w:uiPriority w:val="99"/>
    <w:semiHidden/>
    <w:rsid w:val="00250852"/>
    <w:rPr>
      <w:rFonts w:ascii="Arial" w:hAnsi="Arial" w:cs="Arial"/>
      <w:sz w:val="18"/>
      <w:szCs w:val="18"/>
      <w:lang w:eastAsia="zh-CN"/>
    </w:rPr>
  </w:style>
  <w:style w:type="character" w:customStyle="1" w:styleId="UnresolvedMention1">
    <w:name w:val="Unresolved Mention1"/>
    <w:basedOn w:val="Standardskriftforavsnitt"/>
    <w:uiPriority w:val="99"/>
    <w:semiHidden/>
    <w:unhideWhenUsed/>
    <w:rsid w:val="00BE7055"/>
    <w:rPr>
      <w:color w:val="605E5C"/>
      <w:shd w:val="clear" w:color="auto" w:fill="E1DFDD"/>
    </w:rPr>
  </w:style>
  <w:style w:type="character" w:styleId="Ulstomtale">
    <w:name w:val="Unresolved Mention"/>
    <w:basedOn w:val="Standardskriftforavsnitt"/>
    <w:uiPriority w:val="99"/>
    <w:semiHidden/>
    <w:unhideWhenUsed/>
    <w:rsid w:val="00E354B2"/>
    <w:rPr>
      <w:color w:val="605E5C"/>
      <w:shd w:val="clear" w:color="auto" w:fill="E1DFDD"/>
    </w:rPr>
  </w:style>
  <w:style w:type="character" w:customStyle="1" w:styleId="DefaultText1Char">
    <w:name w:val="Default Text:1 Char"/>
    <w:basedOn w:val="Standardskriftforavsnitt"/>
    <w:link w:val="DefaultText1"/>
    <w:locked/>
    <w:rsid w:val="00A4054D"/>
    <w:rPr>
      <w:rFonts w:ascii="Arial" w:hAnsi="Arial" w:cs="Arial"/>
      <w:color w:val="000000"/>
    </w:rPr>
  </w:style>
  <w:style w:type="paragraph" w:customStyle="1" w:styleId="DefaultText1">
    <w:name w:val="Default Text:1"/>
    <w:basedOn w:val="Normal"/>
    <w:link w:val="DefaultText1Char"/>
    <w:rsid w:val="00A4054D"/>
    <w:pPr>
      <w:overflowPunct/>
      <w:autoSpaceDE/>
      <w:autoSpaceDN/>
      <w:adjustRightInd/>
      <w:spacing w:after="0"/>
      <w:jc w:val="left"/>
      <w:textAlignment w:val="auto"/>
    </w:pPr>
    <w:rPr>
      <w:color w:val="000000"/>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14593">
      <w:bodyDiv w:val="1"/>
      <w:marLeft w:val="0"/>
      <w:marRight w:val="0"/>
      <w:marTop w:val="0"/>
      <w:marBottom w:val="0"/>
      <w:divBdr>
        <w:top w:val="none" w:sz="0" w:space="0" w:color="auto"/>
        <w:left w:val="none" w:sz="0" w:space="0" w:color="auto"/>
        <w:bottom w:val="none" w:sz="0" w:space="0" w:color="auto"/>
        <w:right w:val="none" w:sz="0" w:space="0" w:color="auto"/>
      </w:divBdr>
    </w:div>
    <w:div w:id="83109936">
      <w:bodyDiv w:val="1"/>
      <w:marLeft w:val="0"/>
      <w:marRight w:val="0"/>
      <w:marTop w:val="0"/>
      <w:marBottom w:val="0"/>
      <w:divBdr>
        <w:top w:val="none" w:sz="0" w:space="0" w:color="auto"/>
        <w:left w:val="none" w:sz="0" w:space="0" w:color="auto"/>
        <w:bottom w:val="none" w:sz="0" w:space="0" w:color="auto"/>
        <w:right w:val="none" w:sz="0" w:space="0" w:color="auto"/>
      </w:divBdr>
    </w:div>
    <w:div w:id="95101704">
      <w:bodyDiv w:val="1"/>
      <w:marLeft w:val="0"/>
      <w:marRight w:val="0"/>
      <w:marTop w:val="0"/>
      <w:marBottom w:val="0"/>
      <w:divBdr>
        <w:top w:val="none" w:sz="0" w:space="0" w:color="auto"/>
        <w:left w:val="none" w:sz="0" w:space="0" w:color="auto"/>
        <w:bottom w:val="none" w:sz="0" w:space="0" w:color="auto"/>
        <w:right w:val="none" w:sz="0" w:space="0" w:color="auto"/>
      </w:divBdr>
    </w:div>
    <w:div w:id="124127207">
      <w:bodyDiv w:val="1"/>
      <w:marLeft w:val="0"/>
      <w:marRight w:val="0"/>
      <w:marTop w:val="0"/>
      <w:marBottom w:val="0"/>
      <w:divBdr>
        <w:top w:val="none" w:sz="0" w:space="0" w:color="auto"/>
        <w:left w:val="none" w:sz="0" w:space="0" w:color="auto"/>
        <w:bottom w:val="none" w:sz="0" w:space="0" w:color="auto"/>
        <w:right w:val="none" w:sz="0" w:space="0" w:color="auto"/>
      </w:divBdr>
      <w:divsChild>
        <w:div w:id="1887175822">
          <w:marLeft w:val="360"/>
          <w:marRight w:val="0"/>
          <w:marTop w:val="0"/>
          <w:marBottom w:val="0"/>
          <w:divBdr>
            <w:top w:val="none" w:sz="0" w:space="0" w:color="auto"/>
            <w:left w:val="none" w:sz="0" w:space="0" w:color="auto"/>
            <w:bottom w:val="none" w:sz="0" w:space="0" w:color="auto"/>
            <w:right w:val="none" w:sz="0" w:space="0" w:color="auto"/>
          </w:divBdr>
        </w:div>
        <w:div w:id="287203462">
          <w:marLeft w:val="360"/>
          <w:marRight w:val="0"/>
          <w:marTop w:val="0"/>
          <w:marBottom w:val="0"/>
          <w:divBdr>
            <w:top w:val="none" w:sz="0" w:space="0" w:color="auto"/>
            <w:left w:val="none" w:sz="0" w:space="0" w:color="auto"/>
            <w:bottom w:val="none" w:sz="0" w:space="0" w:color="auto"/>
            <w:right w:val="none" w:sz="0" w:space="0" w:color="auto"/>
          </w:divBdr>
        </w:div>
      </w:divsChild>
    </w:div>
    <w:div w:id="345405151">
      <w:bodyDiv w:val="1"/>
      <w:marLeft w:val="0"/>
      <w:marRight w:val="0"/>
      <w:marTop w:val="0"/>
      <w:marBottom w:val="0"/>
      <w:divBdr>
        <w:top w:val="none" w:sz="0" w:space="0" w:color="auto"/>
        <w:left w:val="none" w:sz="0" w:space="0" w:color="auto"/>
        <w:bottom w:val="none" w:sz="0" w:space="0" w:color="auto"/>
        <w:right w:val="none" w:sz="0" w:space="0" w:color="auto"/>
      </w:divBdr>
    </w:div>
    <w:div w:id="415710948">
      <w:bodyDiv w:val="1"/>
      <w:marLeft w:val="0"/>
      <w:marRight w:val="0"/>
      <w:marTop w:val="0"/>
      <w:marBottom w:val="0"/>
      <w:divBdr>
        <w:top w:val="none" w:sz="0" w:space="0" w:color="auto"/>
        <w:left w:val="none" w:sz="0" w:space="0" w:color="auto"/>
        <w:bottom w:val="none" w:sz="0" w:space="0" w:color="auto"/>
        <w:right w:val="none" w:sz="0" w:space="0" w:color="auto"/>
      </w:divBdr>
    </w:div>
    <w:div w:id="487750021">
      <w:bodyDiv w:val="1"/>
      <w:marLeft w:val="0"/>
      <w:marRight w:val="0"/>
      <w:marTop w:val="0"/>
      <w:marBottom w:val="0"/>
      <w:divBdr>
        <w:top w:val="none" w:sz="0" w:space="0" w:color="auto"/>
        <w:left w:val="none" w:sz="0" w:space="0" w:color="auto"/>
        <w:bottom w:val="none" w:sz="0" w:space="0" w:color="auto"/>
        <w:right w:val="none" w:sz="0" w:space="0" w:color="auto"/>
      </w:divBdr>
    </w:div>
    <w:div w:id="619535897">
      <w:bodyDiv w:val="1"/>
      <w:marLeft w:val="0"/>
      <w:marRight w:val="0"/>
      <w:marTop w:val="0"/>
      <w:marBottom w:val="0"/>
      <w:divBdr>
        <w:top w:val="none" w:sz="0" w:space="0" w:color="auto"/>
        <w:left w:val="none" w:sz="0" w:space="0" w:color="auto"/>
        <w:bottom w:val="none" w:sz="0" w:space="0" w:color="auto"/>
        <w:right w:val="none" w:sz="0" w:space="0" w:color="auto"/>
      </w:divBdr>
    </w:div>
    <w:div w:id="826943511">
      <w:bodyDiv w:val="1"/>
      <w:marLeft w:val="0"/>
      <w:marRight w:val="0"/>
      <w:marTop w:val="0"/>
      <w:marBottom w:val="0"/>
      <w:divBdr>
        <w:top w:val="none" w:sz="0" w:space="0" w:color="auto"/>
        <w:left w:val="none" w:sz="0" w:space="0" w:color="auto"/>
        <w:bottom w:val="none" w:sz="0" w:space="0" w:color="auto"/>
        <w:right w:val="none" w:sz="0" w:space="0" w:color="auto"/>
      </w:divBdr>
    </w:div>
    <w:div w:id="1064841677">
      <w:bodyDiv w:val="1"/>
      <w:marLeft w:val="0"/>
      <w:marRight w:val="0"/>
      <w:marTop w:val="0"/>
      <w:marBottom w:val="0"/>
      <w:divBdr>
        <w:top w:val="none" w:sz="0" w:space="0" w:color="auto"/>
        <w:left w:val="none" w:sz="0" w:space="0" w:color="auto"/>
        <w:bottom w:val="none" w:sz="0" w:space="0" w:color="auto"/>
        <w:right w:val="none" w:sz="0" w:space="0" w:color="auto"/>
      </w:divBdr>
    </w:div>
    <w:div w:id="1216114735">
      <w:bodyDiv w:val="1"/>
      <w:marLeft w:val="0"/>
      <w:marRight w:val="0"/>
      <w:marTop w:val="0"/>
      <w:marBottom w:val="0"/>
      <w:divBdr>
        <w:top w:val="none" w:sz="0" w:space="0" w:color="auto"/>
        <w:left w:val="none" w:sz="0" w:space="0" w:color="auto"/>
        <w:bottom w:val="none" w:sz="0" w:space="0" w:color="auto"/>
        <w:right w:val="none" w:sz="0" w:space="0" w:color="auto"/>
      </w:divBdr>
    </w:div>
    <w:div w:id="1351029998">
      <w:bodyDiv w:val="1"/>
      <w:marLeft w:val="0"/>
      <w:marRight w:val="0"/>
      <w:marTop w:val="0"/>
      <w:marBottom w:val="0"/>
      <w:divBdr>
        <w:top w:val="none" w:sz="0" w:space="0" w:color="auto"/>
        <w:left w:val="none" w:sz="0" w:space="0" w:color="auto"/>
        <w:bottom w:val="none" w:sz="0" w:space="0" w:color="auto"/>
        <w:right w:val="none" w:sz="0" w:space="0" w:color="auto"/>
      </w:divBdr>
    </w:div>
    <w:div w:id="1499072469">
      <w:bodyDiv w:val="1"/>
      <w:marLeft w:val="0"/>
      <w:marRight w:val="0"/>
      <w:marTop w:val="0"/>
      <w:marBottom w:val="0"/>
      <w:divBdr>
        <w:top w:val="none" w:sz="0" w:space="0" w:color="auto"/>
        <w:left w:val="none" w:sz="0" w:space="0" w:color="auto"/>
        <w:bottom w:val="none" w:sz="0" w:space="0" w:color="auto"/>
        <w:right w:val="none" w:sz="0" w:space="0" w:color="auto"/>
      </w:divBdr>
    </w:div>
    <w:div w:id="1734961173">
      <w:bodyDiv w:val="1"/>
      <w:marLeft w:val="0"/>
      <w:marRight w:val="0"/>
      <w:marTop w:val="0"/>
      <w:marBottom w:val="0"/>
      <w:divBdr>
        <w:top w:val="none" w:sz="0" w:space="0" w:color="auto"/>
        <w:left w:val="none" w:sz="0" w:space="0" w:color="auto"/>
        <w:bottom w:val="none" w:sz="0" w:space="0" w:color="auto"/>
        <w:right w:val="none" w:sz="0" w:space="0" w:color="auto"/>
      </w:divBdr>
    </w:div>
    <w:div w:id="1813328666">
      <w:bodyDiv w:val="1"/>
      <w:marLeft w:val="0"/>
      <w:marRight w:val="0"/>
      <w:marTop w:val="0"/>
      <w:marBottom w:val="0"/>
      <w:divBdr>
        <w:top w:val="none" w:sz="0" w:space="0" w:color="auto"/>
        <w:left w:val="none" w:sz="0" w:space="0" w:color="auto"/>
        <w:bottom w:val="none" w:sz="0" w:space="0" w:color="auto"/>
        <w:right w:val="none" w:sz="0" w:space="0" w:color="auto"/>
      </w:divBdr>
    </w:div>
    <w:div w:id="1907183593">
      <w:bodyDiv w:val="1"/>
      <w:marLeft w:val="0"/>
      <w:marRight w:val="0"/>
      <w:marTop w:val="0"/>
      <w:marBottom w:val="0"/>
      <w:divBdr>
        <w:top w:val="none" w:sz="0" w:space="0" w:color="auto"/>
        <w:left w:val="none" w:sz="0" w:space="0" w:color="auto"/>
        <w:bottom w:val="none" w:sz="0" w:space="0" w:color="auto"/>
        <w:right w:val="none" w:sz="0" w:space="0" w:color="auto"/>
      </w:divBdr>
    </w:div>
    <w:div w:id="1990356474">
      <w:bodyDiv w:val="1"/>
      <w:marLeft w:val="0"/>
      <w:marRight w:val="0"/>
      <w:marTop w:val="0"/>
      <w:marBottom w:val="0"/>
      <w:divBdr>
        <w:top w:val="none" w:sz="0" w:space="0" w:color="auto"/>
        <w:left w:val="none" w:sz="0" w:space="0" w:color="auto"/>
        <w:bottom w:val="none" w:sz="0" w:space="0" w:color="auto"/>
        <w:right w:val="none" w:sz="0" w:space="0" w:color="auto"/>
      </w:divBdr>
    </w:div>
    <w:div w:id="2088382638">
      <w:bodyDiv w:val="1"/>
      <w:marLeft w:val="0"/>
      <w:marRight w:val="0"/>
      <w:marTop w:val="0"/>
      <w:marBottom w:val="0"/>
      <w:divBdr>
        <w:top w:val="none" w:sz="0" w:space="0" w:color="auto"/>
        <w:left w:val="none" w:sz="0" w:space="0" w:color="auto"/>
        <w:bottom w:val="none" w:sz="0" w:space="0" w:color="auto"/>
        <w:right w:val="none" w:sz="0" w:space="0" w:color="auto"/>
      </w:divBdr>
    </w:div>
    <w:div w:id="209797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nb.lumiconnect.com/100-958-812-14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dnb.lumiconnect.com/"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nb.lumiconnect.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nvestor.vps.no/garm/auth/login"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507e43-1a4e-409d-96c0-946b8370c1a2" xsi:nil="true"/>
    <lcf76f155ced4ddcb4097134ff3c332f xmlns="bb2ee3f0-3e07-456d-80b9-d98c385ac9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865FC8B0336B1419C9A7AFAB2667943" ma:contentTypeVersion="17" ma:contentTypeDescription="Opprett et nytt dokument." ma:contentTypeScope="" ma:versionID="4f92a505d4d4574f41fe34c020416946">
  <xsd:schema xmlns:xsd="http://www.w3.org/2001/XMLSchema" xmlns:xs="http://www.w3.org/2001/XMLSchema" xmlns:p="http://schemas.microsoft.com/office/2006/metadata/properties" xmlns:ns2="bb2ee3f0-3e07-456d-80b9-d98c385ac96b" xmlns:ns3="50507e43-1a4e-409d-96c0-946b8370c1a2" targetNamespace="http://schemas.microsoft.com/office/2006/metadata/properties" ma:root="true" ma:fieldsID="82e318b4c6f7cd6a4aec79acc9954c59" ns2:_="" ns3:_="">
    <xsd:import namespace="bb2ee3f0-3e07-456d-80b9-d98c385ac96b"/>
    <xsd:import namespace="50507e43-1a4e-409d-96c0-946b8370c1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ee3f0-3e07-456d-80b9-d98c385ac9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be59172-f5cb-4a61-a308-c7e9651f081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507e43-1a4e-409d-96c0-946b8370c1a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c2ce5a97-a615-49fc-b0c2-1b96b95c8663}" ma:internalName="TaxCatchAll" ma:showField="CatchAllData" ma:web="50507e43-1a4e-409d-96c0-946b8370c1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BAB1EF-DF95-4704-8BAC-36A18084F448}">
  <ds:schemaRefs>
    <ds:schemaRef ds:uri="http://schemas.openxmlformats.org/officeDocument/2006/bibliography"/>
  </ds:schemaRefs>
</ds:datastoreItem>
</file>

<file path=customXml/itemProps2.xml><?xml version="1.0" encoding="utf-8"?>
<ds:datastoreItem xmlns:ds="http://schemas.openxmlformats.org/officeDocument/2006/customXml" ds:itemID="{1AF67660-3644-499A-A5B2-060ADEA0793B}">
  <ds:schemaRefs>
    <ds:schemaRef ds:uri="http://schemas.microsoft.com/office/2006/metadata/properties"/>
    <ds:schemaRef ds:uri="http://schemas.microsoft.com/office/infopath/2007/PartnerControls"/>
    <ds:schemaRef ds:uri="http://schemas.microsoft.com/sharepoint/v3"/>
    <ds:schemaRef ds:uri="f37f45fd-09fd-4144-88cd-4199a86caba0"/>
    <ds:schemaRef ds:uri="7aa2d76a-31e8-4ffd-b2a9-57510929b63b"/>
    <ds:schemaRef ds:uri="50507e43-1a4e-409d-96c0-946b8370c1a2"/>
    <ds:schemaRef ds:uri="bb2ee3f0-3e07-456d-80b9-d98c385ac96b"/>
  </ds:schemaRefs>
</ds:datastoreItem>
</file>

<file path=customXml/itemProps3.xml><?xml version="1.0" encoding="utf-8"?>
<ds:datastoreItem xmlns:ds="http://schemas.openxmlformats.org/officeDocument/2006/customXml" ds:itemID="{FD1C30C3-405D-4447-8FDE-9CE9B790D1ED}">
  <ds:schemaRefs>
    <ds:schemaRef ds:uri="http://schemas.microsoft.com/sharepoint/v3/contenttype/forms"/>
  </ds:schemaRefs>
</ds:datastoreItem>
</file>

<file path=customXml/itemProps4.xml><?xml version="1.0" encoding="utf-8"?>
<ds:datastoreItem xmlns:ds="http://schemas.openxmlformats.org/officeDocument/2006/customXml" ds:itemID="{BD1AB544-B23F-4103-A902-C429CCDC1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ee3f0-3e07-456d-80b9-d98c385ac96b"/>
    <ds:schemaRef ds:uri="50507e43-1a4e-409d-96c0-946b8370c1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901</Words>
  <Characters>4573</Characters>
  <Application>Microsoft Office Word</Application>
  <DocSecurity>0</DocSecurity>
  <Lines>83</Lines>
  <Paragraphs>41</Paragraphs>
  <ScaleCrop>false</ScaleCrop>
  <HeadingPairs>
    <vt:vector size="2" baseType="variant">
      <vt:variant>
        <vt:lpstr>Tittel</vt:lpstr>
      </vt:variant>
      <vt:variant>
        <vt:i4>1</vt:i4>
      </vt:variant>
    </vt:vector>
  </HeadingPairs>
  <TitlesOfParts>
    <vt:vector size="1" baseType="lpstr">
      <vt:lpstr>NOTAT</vt:lpstr>
    </vt:vector>
  </TitlesOfParts>
  <Company>Aabø-Evensen &amp; Co</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NOTAT</dc:title>
  <dc:creator>Martine J. Skoftedalen</dc:creator>
  <cp:keywords>Aksjonæravt</cp:keywords>
  <cp:lastModifiedBy>Birte Øygard</cp:lastModifiedBy>
  <cp:revision>7</cp:revision>
  <cp:lastPrinted>2020-04-01T07:27:00Z</cp:lastPrinted>
  <dcterms:created xsi:type="dcterms:W3CDTF">2026-04-27T07:24:00Z</dcterms:created>
  <dcterms:modified xsi:type="dcterms:W3CDTF">2026-04-27T07:32:00Z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bcde7ddc-38aa-4551-a605-e0a4b2d4b3cb</vt:lpwstr>
  </property>
  <property fmtid="{D5CDD505-2E9C-101B-9397-08002B2CF9AE}" pid="3" name="ContentTypeId">
    <vt:lpwstr>0x0101003865FC8B0336B1419C9A7AFAB2667943</vt:lpwstr>
  </property>
  <property fmtid="{D5CDD505-2E9C-101B-9397-08002B2CF9AE}" pid="4" name="SD_TIM_Ran">
    <vt:lpwstr>True</vt:lpwstr>
  </property>
  <property fmtid="{D5CDD505-2E9C-101B-9397-08002B2CF9AE}" pid="5" name="MSIP_Label_cb91ea28-dca1-4266-a4f7-ebceb983bddc_Enabled">
    <vt:lpwstr>true</vt:lpwstr>
  </property>
  <property fmtid="{D5CDD505-2E9C-101B-9397-08002B2CF9AE}" pid="6" name="MSIP_Label_cb91ea28-dca1-4266-a4f7-ebceb983bddc_SetDate">
    <vt:lpwstr>2020-10-07T08:03:37Z</vt:lpwstr>
  </property>
  <property fmtid="{D5CDD505-2E9C-101B-9397-08002B2CF9AE}" pid="7" name="MSIP_Label_cb91ea28-dca1-4266-a4f7-ebceb983bddc_Method">
    <vt:lpwstr>Privileged</vt:lpwstr>
  </property>
  <property fmtid="{D5CDD505-2E9C-101B-9397-08002B2CF9AE}" pid="8" name="MSIP_Label_cb91ea28-dca1-4266-a4f7-ebceb983bddc_Name">
    <vt:lpwstr>Public</vt:lpwstr>
  </property>
  <property fmtid="{D5CDD505-2E9C-101B-9397-08002B2CF9AE}" pid="9" name="MSIP_Label_cb91ea28-dca1-4266-a4f7-ebceb983bddc_SiteId">
    <vt:lpwstr>4cbfea0a-b872-47f0-b51c-1c64953c3f0b</vt:lpwstr>
  </property>
  <property fmtid="{D5CDD505-2E9C-101B-9397-08002B2CF9AE}" pid="10" name="MSIP_Label_cb91ea28-dca1-4266-a4f7-ebceb983bddc_ActionId">
    <vt:lpwstr>cc19a26f-343b-4388-ac1d-eb62498287b9</vt:lpwstr>
  </property>
  <property fmtid="{D5CDD505-2E9C-101B-9397-08002B2CF9AE}" pid="11" name="MSIP_Label_cb91ea28-dca1-4266-a4f7-ebceb983bddc_ContentBits">
    <vt:lpwstr>0</vt:lpwstr>
  </property>
  <property fmtid="{D5CDD505-2E9C-101B-9397-08002B2CF9AE}" pid="12" name="MediaServiceImageTags">
    <vt:lpwstr/>
  </property>
</Properties>
</file>